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37FF" w:rsidRDefault="008B37FF" w:rsidP="008B37FF">
      <w:pPr>
        <w:pStyle w:val="NoSpacing"/>
      </w:pPr>
      <w:bookmarkStart w:id="0" w:name="_GoBack"/>
      <w:bookmarkEnd w:id="0"/>
      <w:r>
        <w:t>Teacher: Giambanco</w:t>
      </w:r>
    </w:p>
    <w:p w:rsidR="008B37FF" w:rsidRDefault="008B37FF" w:rsidP="008B37FF">
      <w:pPr>
        <w:pStyle w:val="NoSpacing"/>
      </w:pPr>
      <w:r>
        <w:t>Class: Living Environment</w:t>
      </w:r>
    </w:p>
    <w:p w:rsidR="008B37FF" w:rsidRDefault="008B37FF" w:rsidP="008B37FF">
      <w:pPr>
        <w:pStyle w:val="NoSpacing"/>
      </w:pPr>
      <w:r>
        <w:t>Unit:  Human Impact of the Environment</w:t>
      </w:r>
    </w:p>
    <w:p w:rsidR="002F7141" w:rsidRDefault="002F7141" w:rsidP="008B37FF">
      <w:pPr>
        <w:pStyle w:val="NoSpacing"/>
      </w:pPr>
      <w:r>
        <w:t>Topic: Human Generated Waste</w:t>
      </w:r>
    </w:p>
    <w:p w:rsidR="001E4202" w:rsidRPr="001E4202" w:rsidRDefault="001E4202" w:rsidP="001E4202">
      <w:pPr>
        <w:pStyle w:val="NoSpacing"/>
        <w:rPr>
          <w:rFonts w:ascii="Arial Narrow" w:hAnsi="Arial Narrow"/>
        </w:rPr>
      </w:pPr>
      <w:r w:rsidRPr="001E4202">
        <w:rPr>
          <w:rFonts w:ascii="Arial Narrow" w:hAnsi="Arial Narrow"/>
        </w:rPr>
        <w:t>Big Idea: Human activities are altering the planet on a scale comparable to major natural processes of the past.</w:t>
      </w:r>
    </w:p>
    <w:p w:rsidR="008B37FF" w:rsidRDefault="008B37FF" w:rsidP="008B37FF">
      <w:pPr>
        <w:pStyle w:val="NoSpacing"/>
      </w:pPr>
      <w:r w:rsidRPr="008B37FF">
        <w:t>Essential Question:  Should individuals take responsibility for humanities impact on the environment?</w:t>
      </w:r>
    </w:p>
    <w:p w:rsidR="002F7141" w:rsidRDefault="002F7141" w:rsidP="008B37FF">
      <w:pPr>
        <w:pStyle w:val="NoSpacing"/>
      </w:pPr>
    </w:p>
    <w:p w:rsidR="008B37FF" w:rsidRDefault="002F7141" w:rsidP="008B37FF">
      <w:pPr>
        <w:pStyle w:val="NoSpacing"/>
      </w:pPr>
      <w:r>
        <w:t xml:space="preserve">NOTE: Several days prior to this lesson, give students a trash log and ask them record </w:t>
      </w:r>
      <w:r w:rsidRPr="002F7141">
        <w:rPr>
          <w:u w:val="single"/>
        </w:rPr>
        <w:t xml:space="preserve">everything </w:t>
      </w:r>
      <w:r>
        <w:t>they throw out.</w:t>
      </w:r>
    </w:p>
    <w:p w:rsidR="002F7141" w:rsidRDefault="002F7141" w:rsidP="008B37FF">
      <w:pPr>
        <w:pStyle w:val="NoSpacing"/>
      </w:pPr>
    </w:p>
    <w:p w:rsidR="008B37FF" w:rsidRDefault="008B37FF" w:rsidP="008B37FF">
      <w:pPr>
        <w:pStyle w:val="NoSpacing"/>
      </w:pPr>
      <w:r>
        <w:t xml:space="preserve">Aim: </w:t>
      </w:r>
      <w:r w:rsidR="005D61A0">
        <w:t>Why do human activities affect the planet</w:t>
      </w:r>
      <w:r w:rsidR="002F7141">
        <w:t>?</w:t>
      </w:r>
    </w:p>
    <w:p w:rsidR="008B37FF" w:rsidRPr="001E4202" w:rsidRDefault="008B37FF" w:rsidP="008B37FF">
      <w:pPr>
        <w:pStyle w:val="NoSpacing"/>
        <w:rPr>
          <w:sz w:val="12"/>
        </w:rPr>
      </w:pPr>
    </w:p>
    <w:p w:rsidR="008B37FF" w:rsidRDefault="008B37FF" w:rsidP="008B37FF">
      <w:pPr>
        <w:pStyle w:val="NoSpacing"/>
      </w:pPr>
      <w:r>
        <w:t xml:space="preserve">Materials: Student handouts, PPT, smart board, stamp sheets, </w:t>
      </w:r>
      <w:r w:rsidR="002F7141">
        <w:t xml:space="preserve">story of stuff </w:t>
      </w:r>
      <w:r>
        <w:t>vi</w:t>
      </w:r>
      <w:r w:rsidR="002F7141">
        <w:t>d</w:t>
      </w:r>
      <w:r>
        <w:t>eo, white boards, markers</w:t>
      </w:r>
    </w:p>
    <w:p w:rsidR="008B37FF" w:rsidRPr="001E4202" w:rsidRDefault="008B37FF" w:rsidP="008B37FF">
      <w:pPr>
        <w:pStyle w:val="NoSpacing"/>
        <w:rPr>
          <w:sz w:val="10"/>
        </w:rPr>
      </w:pPr>
    </w:p>
    <w:p w:rsidR="008B37FF" w:rsidRDefault="008B37FF" w:rsidP="008B37FF">
      <w:pPr>
        <w:pStyle w:val="NoSpacing"/>
      </w:pPr>
      <w:r>
        <w:t xml:space="preserve">Lesson Overview: </w:t>
      </w:r>
      <w:r w:rsidR="001775E8">
        <w:t>Lesson is an introduction to how human activities impact the Earth and its ecosystems.  Students will make connections to how they use resources</w:t>
      </w:r>
      <w:r w:rsidR="00D87E09">
        <w:t>, what results from resource use (e.g., trash, pollution)</w:t>
      </w:r>
      <w:r w:rsidR="001775E8">
        <w:t xml:space="preserve"> and begin to examine the </w:t>
      </w:r>
      <w:r w:rsidR="005D61A0">
        <w:t>unit’s</w:t>
      </w:r>
      <w:r w:rsidR="001775E8">
        <w:t xml:space="preserve"> essential question in preparation for the </w:t>
      </w:r>
      <w:r w:rsidR="005D61A0">
        <w:t>unit’s</w:t>
      </w:r>
      <w:r w:rsidR="001775E8">
        <w:t xml:space="preserve"> performance task, a persuasive essay addressing the </w:t>
      </w:r>
      <w:r w:rsidR="005D61A0">
        <w:t>unit’s</w:t>
      </w:r>
      <w:r w:rsidR="001775E8">
        <w:t xml:space="preserve"> essential question.</w:t>
      </w:r>
    </w:p>
    <w:p w:rsidR="008B37FF" w:rsidRPr="001E4202" w:rsidRDefault="008B37FF" w:rsidP="008B37FF">
      <w:pPr>
        <w:pStyle w:val="NoSpacing"/>
        <w:rPr>
          <w:sz w:val="10"/>
        </w:rPr>
      </w:pPr>
    </w:p>
    <w:p w:rsidR="005D61A0" w:rsidRDefault="008B37FF" w:rsidP="005D61A0">
      <w:pPr>
        <w:pStyle w:val="NoSpacing"/>
      </w:pPr>
      <w:r>
        <w:t>Learning Objectives: SW</w:t>
      </w:r>
      <w:r w:rsidR="005D61A0">
        <w:t>BAT:</w:t>
      </w:r>
    </w:p>
    <w:p w:rsidR="00E711D9" w:rsidRDefault="00F62407" w:rsidP="001775E8">
      <w:pPr>
        <w:pStyle w:val="NoSpacing"/>
        <w:numPr>
          <w:ilvl w:val="0"/>
          <w:numId w:val="5"/>
        </w:numPr>
      </w:pPr>
      <w:r>
        <w:t>Identify</w:t>
      </w:r>
      <w:r w:rsidR="001E4202">
        <w:t xml:space="preserve"> how</w:t>
      </w:r>
      <w:r w:rsidR="00E711D9">
        <w:t xml:space="preserve"> human activities</w:t>
      </w:r>
      <w:r w:rsidR="001E4202">
        <w:t xml:space="preserve"> are</w:t>
      </w:r>
      <w:r w:rsidR="00E711D9">
        <w:t xml:space="preserve"> affect</w:t>
      </w:r>
      <w:r w:rsidR="001E4202">
        <w:t>ing</w:t>
      </w:r>
      <w:r w:rsidR="00E711D9">
        <w:t xml:space="preserve"> ecosystems</w:t>
      </w:r>
    </w:p>
    <w:p w:rsidR="00E711D9" w:rsidRDefault="005D61A0" w:rsidP="001775E8">
      <w:pPr>
        <w:pStyle w:val="NoSpacing"/>
        <w:numPr>
          <w:ilvl w:val="0"/>
          <w:numId w:val="5"/>
        </w:numPr>
      </w:pPr>
      <w:r>
        <w:t>Explain why</w:t>
      </w:r>
      <w:r w:rsidR="001775E8">
        <w:t xml:space="preserve"> </w:t>
      </w:r>
      <w:r>
        <w:t xml:space="preserve">the way they use resources </w:t>
      </w:r>
      <w:r w:rsidR="00E711D9">
        <w:t>impacts the planet</w:t>
      </w:r>
    </w:p>
    <w:p w:rsidR="001775E8" w:rsidRDefault="00E711D9" w:rsidP="001775E8">
      <w:pPr>
        <w:pStyle w:val="NoSpacing"/>
        <w:numPr>
          <w:ilvl w:val="0"/>
          <w:numId w:val="5"/>
        </w:numPr>
      </w:pPr>
      <w:r>
        <w:t>Predict</w:t>
      </w:r>
      <w:r w:rsidR="001775E8">
        <w:t xml:space="preserve"> how increasing human</w:t>
      </w:r>
      <w:r w:rsidR="004F1DDB">
        <w:t xml:space="preserve"> population will impact the plant</w:t>
      </w:r>
    </w:p>
    <w:p w:rsidR="001775E8" w:rsidRDefault="004F1DDB" w:rsidP="001775E8">
      <w:pPr>
        <w:pStyle w:val="NoSpacing"/>
        <w:numPr>
          <w:ilvl w:val="0"/>
          <w:numId w:val="5"/>
        </w:numPr>
      </w:pPr>
      <w:r>
        <w:t>Outline actions that they can personally take to reduce their impact on the planet</w:t>
      </w:r>
    </w:p>
    <w:p w:rsidR="005D61A0" w:rsidRPr="001E4202" w:rsidRDefault="005D61A0" w:rsidP="008B37FF">
      <w:pPr>
        <w:pStyle w:val="NoSpacing"/>
        <w:rPr>
          <w:sz w:val="14"/>
        </w:rPr>
      </w:pPr>
    </w:p>
    <w:p w:rsidR="008B37FF" w:rsidRDefault="008B37FF" w:rsidP="008B37FF">
      <w:pPr>
        <w:pStyle w:val="NoSpacing"/>
      </w:pPr>
      <w:r>
        <w:t>Standards:</w:t>
      </w:r>
    </w:p>
    <w:p w:rsidR="00154B9D" w:rsidRPr="00665069" w:rsidRDefault="00154B9D" w:rsidP="00154B9D">
      <w:pPr>
        <w:numPr>
          <w:ilvl w:val="0"/>
          <w:numId w:val="16"/>
        </w:numPr>
        <w:spacing w:after="0" w:line="240" w:lineRule="auto"/>
        <w:textAlignment w:val="baseline"/>
        <w:rPr>
          <w:rFonts w:ascii="Arial" w:eastAsia="Calibri" w:hAnsi="Arial" w:cs="Arial"/>
          <w:color w:val="000000"/>
          <w:sz w:val="20"/>
          <w:szCs w:val="20"/>
        </w:rPr>
      </w:pPr>
      <w:r w:rsidRPr="00665069">
        <w:rPr>
          <w:rFonts w:ascii="Arial" w:eastAsia="Calibri" w:hAnsi="Arial" w:cs="Arial"/>
          <w:color w:val="000000"/>
          <w:sz w:val="20"/>
          <w:szCs w:val="20"/>
        </w:rPr>
        <w:t>STANDARD 4:  Students will understand and apply scientific concepts, principles, and theories pertaining to the physical setting and living environment and recognize the historical development of ideas in science.</w:t>
      </w:r>
    </w:p>
    <w:p w:rsidR="00154B9D" w:rsidRPr="00665069" w:rsidRDefault="00154B9D" w:rsidP="00154B9D">
      <w:pPr>
        <w:numPr>
          <w:ilvl w:val="0"/>
          <w:numId w:val="16"/>
        </w:numPr>
        <w:spacing w:after="0" w:line="240" w:lineRule="auto"/>
        <w:textAlignment w:val="baseline"/>
        <w:rPr>
          <w:rFonts w:ascii="Arial" w:eastAsia="Calibri" w:hAnsi="Arial" w:cs="Arial"/>
          <w:color w:val="000000"/>
          <w:sz w:val="20"/>
          <w:szCs w:val="20"/>
        </w:rPr>
      </w:pPr>
      <w:r w:rsidRPr="00665069">
        <w:rPr>
          <w:rFonts w:ascii="Arial" w:eastAsia="Calibri" w:hAnsi="Arial" w:cs="Arial"/>
          <w:color w:val="000000"/>
          <w:sz w:val="20"/>
          <w:szCs w:val="20"/>
        </w:rPr>
        <w:t xml:space="preserve">CCSS.ELA-Literacy.RST.9-10.4 Determine the meaning of symbols, key terms, and other domain-specific words and phrases as they are used in a specific scientific or technical context relevant to </w:t>
      </w:r>
      <w:r w:rsidRPr="00665069">
        <w:rPr>
          <w:rFonts w:ascii="Arial" w:eastAsia="Calibri" w:hAnsi="Arial" w:cs="Arial"/>
          <w:i/>
          <w:iCs/>
          <w:color w:val="000000"/>
          <w:sz w:val="20"/>
          <w:szCs w:val="20"/>
        </w:rPr>
        <w:t>grades 9–10 texts and topics</w:t>
      </w:r>
      <w:r w:rsidRPr="00665069">
        <w:rPr>
          <w:rFonts w:ascii="Arial" w:eastAsia="Calibri" w:hAnsi="Arial" w:cs="Arial"/>
          <w:color w:val="000000"/>
          <w:sz w:val="20"/>
          <w:szCs w:val="20"/>
        </w:rPr>
        <w:t>.</w:t>
      </w:r>
    </w:p>
    <w:p w:rsidR="00154B9D" w:rsidRPr="00665069" w:rsidRDefault="00154B9D" w:rsidP="00154B9D">
      <w:pPr>
        <w:numPr>
          <w:ilvl w:val="0"/>
          <w:numId w:val="16"/>
        </w:numPr>
        <w:spacing w:after="0" w:line="240" w:lineRule="auto"/>
        <w:textAlignment w:val="baseline"/>
        <w:rPr>
          <w:rFonts w:ascii="Arial" w:eastAsia="Calibri" w:hAnsi="Arial" w:cs="Arial"/>
          <w:color w:val="000000"/>
          <w:sz w:val="20"/>
          <w:szCs w:val="20"/>
        </w:rPr>
      </w:pPr>
      <w:r w:rsidRPr="00665069">
        <w:rPr>
          <w:rFonts w:ascii="Arial" w:eastAsia="Calibri" w:hAnsi="Arial" w:cs="Arial"/>
          <w:color w:val="000000"/>
          <w:sz w:val="20"/>
          <w:szCs w:val="20"/>
        </w:rPr>
        <w:t>CCSS.ELA-Literacy:</w:t>
      </w:r>
      <w:r w:rsidRPr="00665069">
        <w:rPr>
          <w:rFonts w:ascii="Arial" w:eastAsia="Calibri" w:hAnsi="Arial" w:cs="Arial"/>
          <w:sz w:val="20"/>
          <w:szCs w:val="20"/>
        </w:rPr>
        <w:t xml:space="preserve"> Interpreting complex diagrams, writing complex claim, using evidence from diagrams to support a claim</w:t>
      </w:r>
    </w:p>
    <w:p w:rsidR="00BD20C2" w:rsidRPr="001E4202" w:rsidRDefault="00BD20C2" w:rsidP="00BD20C2">
      <w:pPr>
        <w:pStyle w:val="NoSpacing"/>
        <w:rPr>
          <w:sz w:val="12"/>
        </w:rPr>
      </w:pPr>
    </w:p>
    <w:p w:rsidR="008B37FF" w:rsidRDefault="00BD20C2" w:rsidP="00BD20C2">
      <w:pPr>
        <w:pStyle w:val="NoSpacing"/>
      </w:pPr>
      <w:r>
        <w:t>Danielson Rubric</w:t>
      </w:r>
      <w:r w:rsidR="00CE7704">
        <w:t xml:space="preserve"> Component</w:t>
      </w:r>
      <w:r>
        <w:t>:</w:t>
      </w:r>
    </w:p>
    <w:p w:rsidR="00BD20C2" w:rsidRDefault="00CE7704" w:rsidP="00BD20C2">
      <w:pPr>
        <w:pStyle w:val="NoSpacing"/>
        <w:numPr>
          <w:ilvl w:val="0"/>
          <w:numId w:val="14"/>
        </w:numPr>
      </w:pPr>
      <w:r>
        <w:t>3c: students complete and discuss their trash logs, use of video to generate student discussion, multiple opportunities for students to speak with each other about the topic built into the lesson</w:t>
      </w:r>
    </w:p>
    <w:p w:rsidR="008B37FF" w:rsidRPr="001E4202" w:rsidRDefault="008B37FF" w:rsidP="008B37FF">
      <w:pPr>
        <w:pStyle w:val="NoSpacing"/>
        <w:rPr>
          <w:sz w:val="12"/>
        </w:rPr>
      </w:pPr>
    </w:p>
    <w:p w:rsidR="008B37FF" w:rsidRDefault="008B37FF" w:rsidP="008B37FF">
      <w:pPr>
        <w:pStyle w:val="NoSpacing"/>
      </w:pPr>
      <w:r>
        <w:t>Differentiation: This lesson visuals, verbal and written supports that identify how students will be working throughout the lesson. This specifically includes the voice volume scale and the modes on each PPT slide.  Stud</w:t>
      </w:r>
      <w:r w:rsidR="00B41E95">
        <w:t>ents will be working in pairs</w:t>
      </w:r>
      <w:r>
        <w:t>. Checklists, a graphic organizer for organiz</w:t>
      </w:r>
      <w:r w:rsidR="00523A22">
        <w:t>ing review information and post-</w:t>
      </w:r>
      <w:r>
        <w:t>its are used to help support stude</w:t>
      </w:r>
      <w:r w:rsidR="00523A22">
        <w:t>nts. Specifically, the post-</w:t>
      </w:r>
      <w:r w:rsidR="001775E8">
        <w:t xml:space="preserve">its </w:t>
      </w:r>
      <w:r>
        <w:t xml:space="preserve">are utilized to create on the spot checklists for students who require additional support and also as a tool for our questions parking lot. </w:t>
      </w:r>
    </w:p>
    <w:p w:rsidR="008B37FF" w:rsidRPr="001E4202" w:rsidRDefault="008B37FF" w:rsidP="008B37FF">
      <w:pPr>
        <w:pStyle w:val="NoSpacing"/>
        <w:rPr>
          <w:sz w:val="14"/>
        </w:rPr>
      </w:pPr>
    </w:p>
    <w:p w:rsidR="008B37FF" w:rsidRDefault="00F32273" w:rsidP="008B37FF">
      <w:pPr>
        <w:pStyle w:val="NoSpacing"/>
      </w:pPr>
      <w:r>
        <w:t>Procedure:</w:t>
      </w:r>
    </w:p>
    <w:p w:rsidR="00F32273" w:rsidRDefault="00F32273" w:rsidP="00F32273">
      <w:pPr>
        <w:pStyle w:val="NoSpacing"/>
        <w:numPr>
          <w:ilvl w:val="0"/>
          <w:numId w:val="6"/>
        </w:numPr>
      </w:pPr>
      <w:r>
        <w:t>Do Now (5 min)-    Examining our  trash logs</w:t>
      </w:r>
    </w:p>
    <w:p w:rsidR="00F32273" w:rsidRDefault="00F32273" w:rsidP="00F32273">
      <w:pPr>
        <w:pStyle w:val="NoSpacing"/>
        <w:numPr>
          <w:ilvl w:val="0"/>
          <w:numId w:val="7"/>
        </w:numPr>
      </w:pPr>
      <w:r>
        <w:t>Have students</w:t>
      </w:r>
      <w:r w:rsidR="00861553">
        <w:t xml:space="preserve"> answer the following questions using their trash logs.</w:t>
      </w:r>
    </w:p>
    <w:p w:rsidR="00F32273" w:rsidRDefault="00F32273" w:rsidP="00F32273">
      <w:pPr>
        <w:pStyle w:val="NoSpacing"/>
        <w:ind w:left="360"/>
      </w:pPr>
      <w:r>
        <w:t>Think-Pair-Share</w:t>
      </w:r>
      <w:r w:rsidR="00B41E95">
        <w:t xml:space="preserve"> Directions</w:t>
      </w:r>
      <w:r>
        <w:t>:</w:t>
      </w:r>
    </w:p>
    <w:p w:rsidR="00F32273" w:rsidRDefault="00F32273" w:rsidP="00F32273">
      <w:pPr>
        <w:pStyle w:val="NoSpacing"/>
      </w:pPr>
      <w:r>
        <w:t xml:space="preserve">Answer this question </w:t>
      </w:r>
      <w:r w:rsidR="00B41E95">
        <w:t>first</w:t>
      </w:r>
      <w:r>
        <w:t xml:space="preserve"> without talking to your partner: </w:t>
      </w:r>
      <w:r w:rsidRPr="00F32273">
        <w:rPr>
          <w:b/>
          <w:i/>
        </w:rPr>
        <w:t>Do you notice any patterns in the amount or type of trash you generated?</w:t>
      </w:r>
    </w:p>
    <w:p w:rsidR="00F32273" w:rsidRDefault="00F32273" w:rsidP="00F32273">
      <w:pPr>
        <w:pStyle w:val="NoSpacing"/>
        <w:rPr>
          <w:b/>
          <w:i/>
        </w:rPr>
      </w:pPr>
      <w:r>
        <w:t xml:space="preserve">With your partner answer this question second: </w:t>
      </w:r>
      <w:r>
        <w:rPr>
          <w:b/>
          <w:i/>
        </w:rPr>
        <w:t xml:space="preserve">How does your trash generation compare to your partners? </w:t>
      </w:r>
    </w:p>
    <w:p w:rsidR="00F32273" w:rsidRDefault="00F32273" w:rsidP="00F32273">
      <w:pPr>
        <w:pStyle w:val="NoSpacing"/>
        <w:rPr>
          <w:b/>
          <w:i/>
        </w:rPr>
      </w:pPr>
      <w:r>
        <w:rPr>
          <w:b/>
          <w:i/>
        </w:rPr>
        <w:t>CTQ: Where does all the trash you generated go?</w:t>
      </w:r>
    </w:p>
    <w:p w:rsidR="008D794F" w:rsidRDefault="008D794F" w:rsidP="008D794F">
      <w:pPr>
        <w:pStyle w:val="NoSpacing"/>
        <w:numPr>
          <w:ilvl w:val="0"/>
          <w:numId w:val="12"/>
        </w:numPr>
      </w:pPr>
      <w:r>
        <w:t>Differentiation: Modes man and voice volume scale on the smart board</w:t>
      </w:r>
    </w:p>
    <w:p w:rsidR="00F32273" w:rsidRDefault="008D794F" w:rsidP="008D794F">
      <w:pPr>
        <w:pStyle w:val="NoSpacing"/>
        <w:numPr>
          <w:ilvl w:val="0"/>
          <w:numId w:val="12"/>
        </w:numPr>
      </w:pPr>
      <w:r>
        <w:t>Verbal prompting for students to get started</w:t>
      </w:r>
    </w:p>
    <w:p w:rsidR="00A030C7" w:rsidRDefault="00A030C7" w:rsidP="00A030C7">
      <w:pPr>
        <w:pStyle w:val="NoSpacing"/>
        <w:ind w:left="1800"/>
      </w:pPr>
    </w:p>
    <w:p w:rsidR="00F32273" w:rsidRPr="00F32273" w:rsidRDefault="00E72FEA" w:rsidP="00F32273">
      <w:pPr>
        <w:pStyle w:val="NoSpacing"/>
        <w:numPr>
          <w:ilvl w:val="0"/>
          <w:numId w:val="6"/>
        </w:numPr>
      </w:pPr>
      <w:r>
        <w:t>Pair Work</w:t>
      </w:r>
      <w:r w:rsidR="00F32273">
        <w:t xml:space="preserve"> (10 min)- </w:t>
      </w:r>
      <w:r>
        <w:t>Data Point Analysis</w:t>
      </w:r>
    </w:p>
    <w:p w:rsidR="008B37FF" w:rsidRDefault="00E72FEA" w:rsidP="00E72FEA">
      <w:pPr>
        <w:pStyle w:val="ListParagraph"/>
        <w:numPr>
          <w:ilvl w:val="0"/>
          <w:numId w:val="7"/>
        </w:numPr>
      </w:pPr>
      <w:r>
        <w:t xml:space="preserve">Project the following three diagrams taken from Mother Jones (July 16, 2012): </w:t>
      </w:r>
      <w:r w:rsidRPr="00E72FEA">
        <w:t xml:space="preserve"> Charts: What Your Trash Reveals About the World Economy </w:t>
      </w:r>
      <w:hyperlink r:id="rId6" w:history="1">
        <w:r w:rsidRPr="001211E5">
          <w:rPr>
            <w:rStyle w:val="Hyperlink"/>
          </w:rPr>
          <w:t>http://www.motherjones.com/environment/2012/07/trash-charts-world-bank-report-economy/</w:t>
        </w:r>
      </w:hyperlink>
      <w:r>
        <w:t xml:space="preserve">  and provide each student with their own copy to write on</w:t>
      </w:r>
    </w:p>
    <w:p w:rsidR="001E4202" w:rsidRDefault="00E72FEA" w:rsidP="001E4202">
      <w:pPr>
        <w:pStyle w:val="ListParagraph"/>
        <w:numPr>
          <w:ilvl w:val="0"/>
          <w:numId w:val="7"/>
        </w:numPr>
        <w:rPr>
          <w:b/>
        </w:rPr>
      </w:pPr>
      <w:r w:rsidRPr="00B41E95">
        <w:rPr>
          <w:b/>
        </w:rPr>
        <w:lastRenderedPageBreak/>
        <w:t>MODEL the I^2 strategy for the students using the first (bar) graph)</w:t>
      </w:r>
    </w:p>
    <w:p w:rsidR="00E72FEA" w:rsidRPr="001E4202" w:rsidRDefault="00E72FEA" w:rsidP="001E4202">
      <w:pPr>
        <w:pStyle w:val="ListParagraph"/>
        <w:ind w:left="360"/>
        <w:rPr>
          <w:b/>
        </w:rPr>
      </w:pPr>
      <w:r>
        <w:t xml:space="preserve">Directions: </w:t>
      </w:r>
    </w:p>
    <w:p w:rsidR="008B37FF" w:rsidRDefault="00E72FEA" w:rsidP="00861553">
      <w:pPr>
        <w:pStyle w:val="ListParagraph"/>
        <w:numPr>
          <w:ilvl w:val="0"/>
          <w:numId w:val="11"/>
        </w:numPr>
      </w:pPr>
      <w:r>
        <w:t>On the graph worksheet, write the phrase: “What I see:” near t</w:t>
      </w:r>
      <w:r w:rsidR="002C398E">
        <w:t xml:space="preserve">he right side of your sketch.  </w:t>
      </w:r>
      <w:r>
        <w:t>Record what you see and draw an arrow pointing to what you are describing. – Think about changes, trends, and differences. – Draw arrows to what you are describing. – No “because” statements!</w:t>
      </w:r>
    </w:p>
    <w:p w:rsidR="00E72FEA" w:rsidRDefault="00E72FEA" w:rsidP="00861553">
      <w:pPr>
        <w:pStyle w:val="ListParagraph"/>
        <w:numPr>
          <w:ilvl w:val="0"/>
          <w:numId w:val="11"/>
        </w:numPr>
      </w:pPr>
      <w:r>
        <w:t>Write the phrase: “What it means</w:t>
      </w:r>
      <w:r w:rsidR="002C398E">
        <w:t xml:space="preserve">” underneath the first phrase.  </w:t>
      </w:r>
      <w:r>
        <w:t xml:space="preserve"> Record what it means and draw arrows pointing to what you are explaining. – You should have one WIM statement for each WIS statement</w:t>
      </w:r>
    </w:p>
    <w:p w:rsidR="00E72FEA" w:rsidRDefault="00E72FEA" w:rsidP="00861553">
      <w:pPr>
        <w:pStyle w:val="ListParagraph"/>
        <w:numPr>
          <w:ilvl w:val="0"/>
          <w:numId w:val="11"/>
        </w:numPr>
      </w:pPr>
      <w:r>
        <w:t>Think of the cap</w:t>
      </w:r>
      <w:r w:rsidR="002C398E">
        <w:t xml:space="preserve">tion as an executive summary. </w:t>
      </w:r>
      <w:r>
        <w:t>Begin with a topic s</w:t>
      </w:r>
      <w:r w:rsidR="002C398E">
        <w:t xml:space="preserve">entence describing the </w:t>
      </w:r>
      <w:r w:rsidR="008D794F">
        <w:t>graphic.</w:t>
      </w:r>
      <w:r w:rsidR="002C398E">
        <w:t xml:space="preserve"> </w:t>
      </w:r>
      <w:r>
        <w:t xml:space="preserve"> Join WIS with WIM to form a short paragraph</w:t>
      </w:r>
    </w:p>
    <w:p w:rsidR="00E72FEA" w:rsidRDefault="00E72FEA" w:rsidP="00E72FEA">
      <w:pPr>
        <w:ind w:left="360"/>
      </w:pPr>
      <w:r>
        <w:t xml:space="preserve">NOTE: All the students </w:t>
      </w:r>
      <w:r>
        <w:rPr>
          <w:i/>
        </w:rPr>
        <w:t>should</w:t>
      </w:r>
      <w:r>
        <w:t xml:space="preserve"> have a caption that indicates that the amount of waste being generated by humans is increasing and that the US </w:t>
      </w:r>
      <w:r w:rsidR="00A96629">
        <w:t xml:space="preserve">is a leading contributor to the production of trash. </w:t>
      </w:r>
    </w:p>
    <w:p w:rsidR="002C398E" w:rsidRDefault="002C398E" w:rsidP="006204D3">
      <w:pPr>
        <w:rPr>
          <w:b/>
          <w:i/>
        </w:rPr>
      </w:pPr>
      <w:r>
        <w:rPr>
          <w:b/>
          <w:i/>
        </w:rPr>
        <w:t>CTQ: Based on your observations, are there any trends in garbage production?</w:t>
      </w:r>
    </w:p>
    <w:p w:rsidR="006E169A" w:rsidRDefault="006E169A" w:rsidP="006204D3">
      <w:r w:rsidRPr="006E169A">
        <w:rPr>
          <w:b/>
          <w:i/>
        </w:rPr>
        <w:t>CTQ: If people have been throwing away things for so long, why is there concern in some places now</w:t>
      </w:r>
      <w:r>
        <w:t xml:space="preserve">? </w:t>
      </w:r>
    </w:p>
    <w:p w:rsidR="006E169A" w:rsidRPr="00E72FEA" w:rsidRDefault="006E169A" w:rsidP="006E169A">
      <w:pPr>
        <w:pStyle w:val="ListParagraph"/>
        <w:numPr>
          <w:ilvl w:val="0"/>
          <w:numId w:val="10"/>
        </w:numPr>
      </w:pPr>
      <w:r>
        <w:t>What are some problems that exist today that did not exist in the past?</w:t>
      </w:r>
    </w:p>
    <w:p w:rsidR="008D794F" w:rsidRPr="005936C9" w:rsidRDefault="008D794F" w:rsidP="008D794F">
      <w:pPr>
        <w:pStyle w:val="NoSpacing"/>
        <w:numPr>
          <w:ilvl w:val="2"/>
          <w:numId w:val="10"/>
        </w:numPr>
        <w:rPr>
          <w:rFonts w:ascii="Arial" w:hAnsi="Arial" w:cs="Arial"/>
          <w:b/>
          <w:i/>
          <w:sz w:val="20"/>
          <w:szCs w:val="20"/>
        </w:rPr>
      </w:pPr>
      <w:r w:rsidRPr="005936C9">
        <w:rPr>
          <w:rFonts w:ascii="Arial" w:hAnsi="Arial" w:cs="Arial"/>
          <w:b/>
          <w:i/>
          <w:sz w:val="20"/>
          <w:szCs w:val="20"/>
        </w:rPr>
        <w:t>Differentiation: Modes man and voice volume scale on the smart board</w:t>
      </w:r>
    </w:p>
    <w:p w:rsidR="008D794F" w:rsidRPr="005936C9" w:rsidRDefault="008D794F" w:rsidP="008D794F">
      <w:pPr>
        <w:pStyle w:val="NoSpacing"/>
        <w:numPr>
          <w:ilvl w:val="2"/>
          <w:numId w:val="10"/>
        </w:numPr>
        <w:rPr>
          <w:rFonts w:ascii="Arial" w:hAnsi="Arial" w:cs="Arial"/>
          <w:b/>
          <w:i/>
          <w:sz w:val="20"/>
          <w:szCs w:val="20"/>
        </w:rPr>
      </w:pPr>
      <w:r w:rsidRPr="005936C9">
        <w:rPr>
          <w:rFonts w:ascii="Arial" w:hAnsi="Arial" w:cs="Arial"/>
          <w:b/>
          <w:i/>
          <w:sz w:val="20"/>
          <w:szCs w:val="20"/>
        </w:rPr>
        <w:t>Verbal prompting for students to get started</w:t>
      </w:r>
    </w:p>
    <w:p w:rsidR="008B37FF" w:rsidRPr="001E4202" w:rsidRDefault="008D794F" w:rsidP="00861553">
      <w:pPr>
        <w:pStyle w:val="NoSpacing"/>
        <w:numPr>
          <w:ilvl w:val="2"/>
          <w:numId w:val="10"/>
        </w:numPr>
        <w:rPr>
          <w:rFonts w:ascii="Arial" w:hAnsi="Arial" w:cs="Arial"/>
          <w:sz w:val="20"/>
          <w:szCs w:val="20"/>
          <w:u w:val="single"/>
        </w:rPr>
      </w:pPr>
      <w:r>
        <w:rPr>
          <w:rFonts w:ascii="Arial" w:hAnsi="Arial" w:cs="Arial"/>
          <w:b/>
          <w:i/>
          <w:sz w:val="20"/>
          <w:szCs w:val="20"/>
        </w:rPr>
        <w:t>Students work in pairs to review and make connections between concepts</w:t>
      </w:r>
    </w:p>
    <w:p w:rsidR="001E4202" w:rsidRPr="001E4202" w:rsidRDefault="001E4202" w:rsidP="001E4202">
      <w:pPr>
        <w:pStyle w:val="NoSpacing"/>
        <w:ind w:left="2880"/>
        <w:rPr>
          <w:rFonts w:ascii="Arial" w:hAnsi="Arial" w:cs="Arial"/>
          <w:sz w:val="20"/>
          <w:szCs w:val="20"/>
          <w:u w:val="single"/>
        </w:rPr>
      </w:pPr>
    </w:p>
    <w:p w:rsidR="00861553" w:rsidRDefault="00861553" w:rsidP="00861553">
      <w:r>
        <w:t>3) Video (20 min)- Story of Stuff</w:t>
      </w:r>
    </w:p>
    <w:p w:rsidR="008B37FF" w:rsidRDefault="00861553">
      <w:r>
        <w:t xml:space="preserve">Directions:  As you watch the video use </w:t>
      </w:r>
      <w:r w:rsidR="008D794F">
        <w:t>Hochman</w:t>
      </w:r>
      <w:r>
        <w:t xml:space="preserve"> note-taking symbols to take notes on the video presentation.  You will be using these notes to complete your summary/ homework assignment.</w:t>
      </w:r>
    </w:p>
    <w:p w:rsidR="00263073" w:rsidRPr="006204D3" w:rsidRDefault="00263073" w:rsidP="00263073">
      <w:pPr>
        <w:rPr>
          <w:b/>
          <w:i/>
        </w:rPr>
      </w:pPr>
      <w:r w:rsidRPr="006204D3">
        <w:rPr>
          <w:b/>
          <w:i/>
        </w:rPr>
        <w:t>CTQ: If we wanted to reduce the amount of waste generated by the current system, which parts if the system discussed in the video would you target?</w:t>
      </w:r>
    </w:p>
    <w:p w:rsidR="00263073" w:rsidRPr="006204D3" w:rsidRDefault="00263073" w:rsidP="00263073">
      <w:pPr>
        <w:rPr>
          <w:b/>
          <w:i/>
        </w:rPr>
      </w:pPr>
      <w:r w:rsidRPr="006204D3">
        <w:rPr>
          <w:b/>
          <w:i/>
        </w:rPr>
        <w:t>CTQ: The U.S. has 5% of the world’s population but uses 30% of the resources and makes 30% of the waste, is this a problem?</w:t>
      </w:r>
    </w:p>
    <w:p w:rsidR="00263073" w:rsidRPr="00263073" w:rsidRDefault="00263073">
      <w:pPr>
        <w:rPr>
          <w:b/>
          <w:i/>
        </w:rPr>
      </w:pPr>
      <w:r w:rsidRPr="006204D3">
        <w:rPr>
          <w:b/>
          <w:i/>
        </w:rPr>
        <w:t>CTQ: Think about your trash logs, how do you contribute to the current system, and what actions can you take to change it?</w:t>
      </w:r>
    </w:p>
    <w:p w:rsidR="008D794F" w:rsidRPr="005936C9" w:rsidRDefault="008D794F" w:rsidP="008D794F">
      <w:pPr>
        <w:pStyle w:val="NoSpacing"/>
        <w:numPr>
          <w:ilvl w:val="2"/>
          <w:numId w:val="10"/>
        </w:numPr>
        <w:rPr>
          <w:rFonts w:ascii="Arial" w:hAnsi="Arial" w:cs="Arial"/>
          <w:b/>
          <w:i/>
          <w:sz w:val="20"/>
          <w:szCs w:val="20"/>
        </w:rPr>
      </w:pPr>
      <w:r w:rsidRPr="005936C9">
        <w:rPr>
          <w:rFonts w:ascii="Arial" w:hAnsi="Arial" w:cs="Arial"/>
          <w:b/>
          <w:i/>
          <w:sz w:val="20"/>
          <w:szCs w:val="20"/>
        </w:rPr>
        <w:t>Differentiation: Modes man and voice volume scale on the smart board</w:t>
      </w:r>
    </w:p>
    <w:p w:rsidR="008D794F" w:rsidRPr="005936C9" w:rsidRDefault="008D794F" w:rsidP="008D794F">
      <w:pPr>
        <w:pStyle w:val="NoSpacing"/>
        <w:numPr>
          <w:ilvl w:val="2"/>
          <w:numId w:val="10"/>
        </w:numPr>
        <w:rPr>
          <w:rFonts w:ascii="Arial" w:hAnsi="Arial" w:cs="Arial"/>
          <w:b/>
          <w:i/>
          <w:sz w:val="20"/>
          <w:szCs w:val="20"/>
        </w:rPr>
      </w:pPr>
      <w:r>
        <w:rPr>
          <w:rFonts w:ascii="Arial" w:hAnsi="Arial" w:cs="Arial"/>
          <w:b/>
          <w:i/>
          <w:sz w:val="20"/>
          <w:szCs w:val="20"/>
        </w:rPr>
        <w:t>Multimedia for visual/auditory learners</w:t>
      </w:r>
    </w:p>
    <w:p w:rsidR="008D794F" w:rsidRPr="008D794F" w:rsidRDefault="008D794F" w:rsidP="008D794F">
      <w:pPr>
        <w:pStyle w:val="NoSpacing"/>
        <w:numPr>
          <w:ilvl w:val="2"/>
          <w:numId w:val="10"/>
        </w:numPr>
        <w:rPr>
          <w:rFonts w:ascii="Arial" w:hAnsi="Arial" w:cs="Arial"/>
          <w:sz w:val="20"/>
          <w:szCs w:val="20"/>
          <w:u w:val="single"/>
        </w:rPr>
      </w:pPr>
      <w:r>
        <w:rPr>
          <w:rFonts w:ascii="Arial" w:hAnsi="Arial" w:cs="Arial"/>
          <w:b/>
          <w:i/>
          <w:sz w:val="20"/>
          <w:szCs w:val="20"/>
        </w:rPr>
        <w:t xml:space="preserve">Copies of </w:t>
      </w:r>
      <w:r w:rsidR="001D06BC">
        <w:rPr>
          <w:rFonts w:ascii="Arial" w:hAnsi="Arial" w:cs="Arial"/>
          <w:b/>
          <w:i/>
          <w:sz w:val="20"/>
          <w:szCs w:val="20"/>
        </w:rPr>
        <w:t>Hochman</w:t>
      </w:r>
      <w:r>
        <w:rPr>
          <w:rFonts w:ascii="Arial" w:hAnsi="Arial" w:cs="Arial"/>
          <w:b/>
          <w:i/>
          <w:sz w:val="20"/>
          <w:szCs w:val="20"/>
        </w:rPr>
        <w:t xml:space="preserve"> symbols on students desk as a reference</w:t>
      </w:r>
    </w:p>
    <w:p w:rsidR="008B37FF" w:rsidRPr="00A030C7" w:rsidRDefault="008D794F" w:rsidP="00A030C7">
      <w:pPr>
        <w:pStyle w:val="NoSpacing"/>
        <w:numPr>
          <w:ilvl w:val="2"/>
          <w:numId w:val="10"/>
        </w:numPr>
        <w:rPr>
          <w:rFonts w:ascii="Arial" w:hAnsi="Arial" w:cs="Arial"/>
          <w:sz w:val="20"/>
          <w:szCs w:val="20"/>
          <w:u w:val="single"/>
        </w:rPr>
      </w:pPr>
      <w:r>
        <w:rPr>
          <w:rFonts w:ascii="Arial" w:hAnsi="Arial" w:cs="Arial"/>
          <w:b/>
          <w:i/>
          <w:sz w:val="20"/>
          <w:szCs w:val="20"/>
        </w:rPr>
        <w:t>Printed transcript of video in both English and Spanish for students to refer to later as needed</w:t>
      </w:r>
    </w:p>
    <w:p w:rsidR="00A030C7" w:rsidRDefault="00A030C7" w:rsidP="00A030C7">
      <w:pPr>
        <w:pStyle w:val="ListParagraph"/>
        <w:numPr>
          <w:ilvl w:val="0"/>
          <w:numId w:val="15"/>
        </w:numPr>
      </w:pPr>
      <w:r>
        <w:t>Summary (10 min)- Anthropocene reading</w:t>
      </w:r>
    </w:p>
    <w:p w:rsidR="00A030C7" w:rsidRPr="00A030C7" w:rsidRDefault="00A030C7" w:rsidP="00A030C7">
      <w:r>
        <w:t>Directions- Pre-view the reading questions.  Read and annotate the paragraphs using the questions as a guide.  Be sure to use the Hochman note taking symbols.  Answer the reading questions. If you finish early, complete the extension activity.  Be prepared to discuss your answers.</w:t>
      </w:r>
    </w:p>
    <w:p w:rsidR="00A030C7" w:rsidRPr="00DB1D20" w:rsidRDefault="00A030C7" w:rsidP="00A030C7">
      <w:pPr>
        <w:pStyle w:val="NoSpacing"/>
        <w:rPr>
          <w:b/>
          <w:i/>
        </w:rPr>
      </w:pPr>
      <w:r w:rsidRPr="00DB1D20">
        <w:rPr>
          <w:b/>
          <w:i/>
        </w:rPr>
        <w:t>CTQ: Why so some geologists believe that we have entered a new geologic period?</w:t>
      </w:r>
    </w:p>
    <w:p w:rsidR="00A030C7" w:rsidRPr="00DB1D20" w:rsidRDefault="00A030C7" w:rsidP="00A030C7">
      <w:pPr>
        <w:pStyle w:val="NoSpacing"/>
        <w:rPr>
          <w:b/>
          <w:i/>
        </w:rPr>
      </w:pPr>
      <w:r w:rsidRPr="00DB1D20">
        <w:rPr>
          <w:b/>
          <w:i/>
        </w:rPr>
        <w:t>CTQ: Why do these scientist suggest the name Anthropocene? Where have you hears similar words?</w:t>
      </w:r>
    </w:p>
    <w:p w:rsidR="00A030C7" w:rsidRDefault="00A030C7" w:rsidP="00A030C7">
      <w:pPr>
        <w:pStyle w:val="NoSpacing"/>
        <w:ind w:left="720"/>
        <w:rPr>
          <w:b/>
          <w:i/>
        </w:rPr>
      </w:pPr>
      <w:r w:rsidRPr="00DB1D20">
        <w:rPr>
          <w:b/>
          <w:i/>
        </w:rPr>
        <w:t>•</w:t>
      </w:r>
      <w:r w:rsidRPr="00DB1D20">
        <w:rPr>
          <w:b/>
          <w:i/>
        </w:rPr>
        <w:tab/>
      </w:r>
      <w:proofErr w:type="spellStart"/>
      <w:r w:rsidRPr="00DB1D20">
        <w:t>Anthro</w:t>
      </w:r>
      <w:proofErr w:type="spellEnd"/>
      <w:r w:rsidRPr="00DB1D20">
        <w:t>= people</w:t>
      </w:r>
    </w:p>
    <w:p w:rsidR="00A030C7" w:rsidRDefault="00A030C7" w:rsidP="00A030C7">
      <w:pPr>
        <w:pStyle w:val="NoSpacing"/>
        <w:rPr>
          <w:b/>
          <w:i/>
        </w:rPr>
      </w:pPr>
      <w:r w:rsidRPr="00EA644A">
        <w:rPr>
          <w:b/>
          <w:i/>
        </w:rPr>
        <w:t>CTQ: What role are human activities playing in shaping the planet?</w:t>
      </w:r>
    </w:p>
    <w:p w:rsidR="00A030C7" w:rsidRPr="00EA644A" w:rsidRDefault="00A030C7" w:rsidP="00A030C7">
      <w:pPr>
        <w:pStyle w:val="NoSpacing"/>
      </w:pPr>
      <w:r>
        <w:sym w:font="Wingdings" w:char="F0E0"/>
      </w:r>
      <w:r>
        <w:t>Human activities are changing the rates of natural processes such as global warming, the distribution of animals, erosion and sedimentation.   These changes will result in effects that will last for thousands of years.</w:t>
      </w:r>
    </w:p>
    <w:p w:rsidR="00A030C7" w:rsidRDefault="00A030C7" w:rsidP="00A030C7">
      <w:pPr>
        <w:pStyle w:val="NoSpacing"/>
        <w:rPr>
          <w:b/>
          <w:i/>
        </w:rPr>
      </w:pPr>
      <w:r>
        <w:rPr>
          <w:b/>
          <w:i/>
        </w:rPr>
        <w:t>CTQ: What arguments can be made that the Anthropocene epoch either isn’t different from the Holocene, or hasn’t started yet?</w:t>
      </w:r>
    </w:p>
    <w:p w:rsidR="001E4202" w:rsidRDefault="001E4202"/>
    <w:p w:rsidR="00AD5E38" w:rsidRDefault="00AD5E38">
      <w:r>
        <w:lastRenderedPageBreak/>
        <w:t>RUBRIC</w:t>
      </w:r>
    </w:p>
    <w:tbl>
      <w:tblPr>
        <w:tblStyle w:val="TableGrid"/>
        <w:tblpPr w:leftFromText="180" w:rightFromText="180" w:vertAnchor="page" w:horzAnchor="margin" w:tblpY="1501"/>
        <w:tblW w:w="11125" w:type="dxa"/>
        <w:tblLook w:val="04A0" w:firstRow="1" w:lastRow="0" w:firstColumn="1" w:lastColumn="0" w:noHBand="0" w:noVBand="1"/>
      </w:tblPr>
      <w:tblGrid>
        <w:gridCol w:w="9085"/>
        <w:gridCol w:w="2040"/>
      </w:tblGrid>
      <w:tr w:rsidR="00AD5E38" w:rsidTr="00862087">
        <w:trPr>
          <w:trHeight w:val="7631"/>
        </w:trPr>
        <w:tc>
          <w:tcPr>
            <w:tcW w:w="9085" w:type="dxa"/>
            <w:tcBorders>
              <w:top w:val="single" w:sz="4" w:space="0" w:color="auto"/>
              <w:left w:val="single" w:sz="4" w:space="0" w:color="auto"/>
              <w:bottom w:val="single" w:sz="4" w:space="0" w:color="auto"/>
              <w:right w:val="single" w:sz="4" w:space="0" w:color="auto"/>
            </w:tcBorders>
          </w:tcPr>
          <w:p w:rsidR="00AD5E38" w:rsidRDefault="00AD5E38" w:rsidP="00862087">
            <w:pPr>
              <w:pStyle w:val="NoSpacing"/>
              <w:rPr>
                <w:sz w:val="16"/>
              </w:rPr>
            </w:pPr>
          </w:p>
          <w:p w:rsidR="00AD5E38" w:rsidRDefault="00AD5E38" w:rsidP="00862087">
            <w:pPr>
              <w:pStyle w:val="NoSpacing"/>
            </w:pPr>
            <w:r>
              <w:t>Do Now:</w:t>
            </w:r>
          </w:p>
          <w:p w:rsidR="00AD5E38" w:rsidRDefault="00AD5E38" w:rsidP="00862087">
            <w:pPr>
              <w:pStyle w:val="NoSpacing"/>
              <w:numPr>
                <w:ilvl w:val="0"/>
                <w:numId w:val="18"/>
              </w:numPr>
            </w:pPr>
            <w:r>
              <w:t xml:space="preserve">Has a filled in trash journal </w:t>
            </w:r>
          </w:p>
          <w:p w:rsidR="00AD5E38" w:rsidRDefault="00AD5E38" w:rsidP="00862087">
            <w:pPr>
              <w:pStyle w:val="NoSpacing"/>
              <w:numPr>
                <w:ilvl w:val="0"/>
                <w:numId w:val="18"/>
              </w:numPr>
            </w:pPr>
            <w:r>
              <w:t xml:space="preserve">Think-Pair Share </w:t>
            </w:r>
          </w:p>
          <w:p w:rsidR="00AD5E38" w:rsidRPr="00C96E60" w:rsidRDefault="00AD5E38" w:rsidP="00862087">
            <w:pPr>
              <w:pStyle w:val="NoSpacing"/>
              <w:numPr>
                <w:ilvl w:val="1"/>
                <w:numId w:val="18"/>
              </w:numPr>
            </w:pPr>
            <w:r>
              <w:t xml:space="preserve">Student wrote an independent answer down </w:t>
            </w:r>
          </w:p>
          <w:p w:rsidR="00AD5E38" w:rsidRPr="00C96E60" w:rsidRDefault="00AD5E38" w:rsidP="00862087">
            <w:pPr>
              <w:pStyle w:val="NoSpacing"/>
              <w:numPr>
                <w:ilvl w:val="1"/>
                <w:numId w:val="18"/>
              </w:numPr>
            </w:pPr>
            <w:r>
              <w:rPr>
                <w:i/>
              </w:rPr>
              <w:t>Student discussed questions with partner</w:t>
            </w:r>
          </w:p>
          <w:p w:rsidR="00AD5E38" w:rsidRDefault="00AD5E38" w:rsidP="00862087">
            <w:pPr>
              <w:pStyle w:val="NoSpacing"/>
              <w:numPr>
                <w:ilvl w:val="1"/>
                <w:numId w:val="18"/>
              </w:numPr>
            </w:pPr>
            <w:r>
              <w:rPr>
                <w:i/>
              </w:rPr>
              <w:t>Student wrote down what they and their partner discussed</w:t>
            </w:r>
          </w:p>
          <w:p w:rsidR="00AD5E38" w:rsidRDefault="00AD5E38" w:rsidP="00862087">
            <w:pPr>
              <w:pStyle w:val="NoSpacing"/>
            </w:pPr>
          </w:p>
          <w:p w:rsidR="00AD5E38" w:rsidRDefault="00AD5E38" w:rsidP="00862087">
            <w:pPr>
              <w:pStyle w:val="NoSpacing"/>
            </w:pPr>
            <w:r>
              <w:t>Pair Work:</w:t>
            </w:r>
          </w:p>
          <w:p w:rsidR="00AD5E38" w:rsidRDefault="00AD5E38" w:rsidP="00862087">
            <w:pPr>
              <w:pStyle w:val="NoSpacing"/>
              <w:numPr>
                <w:ilvl w:val="0"/>
                <w:numId w:val="18"/>
              </w:numPr>
            </w:pPr>
            <w:r>
              <w:t>Student wrote an observation (WIS)</w:t>
            </w:r>
          </w:p>
          <w:p w:rsidR="00AD5E38" w:rsidRDefault="00AD5E38" w:rsidP="00862087">
            <w:pPr>
              <w:pStyle w:val="NoSpacing"/>
              <w:numPr>
                <w:ilvl w:val="0"/>
                <w:numId w:val="18"/>
              </w:numPr>
            </w:pPr>
            <w:r>
              <w:t>Student wrote an inference (WIM)</w:t>
            </w:r>
          </w:p>
          <w:p w:rsidR="00AD5E38" w:rsidRDefault="00AD5E38" w:rsidP="00862087">
            <w:pPr>
              <w:pStyle w:val="NoSpacing"/>
              <w:numPr>
                <w:ilvl w:val="0"/>
                <w:numId w:val="18"/>
              </w:numPr>
            </w:pPr>
            <w:r>
              <w:t>Student wrote a caption for the figure</w:t>
            </w:r>
          </w:p>
          <w:p w:rsidR="00AD5E38" w:rsidRDefault="00AD5E38" w:rsidP="00862087">
            <w:pPr>
              <w:pStyle w:val="NoSpacing"/>
            </w:pPr>
          </w:p>
          <w:p w:rsidR="00AD5E38" w:rsidRDefault="00AD5E38" w:rsidP="00862087">
            <w:pPr>
              <w:pStyle w:val="NoSpacing"/>
            </w:pPr>
            <w:r>
              <w:t>Video:</w:t>
            </w:r>
          </w:p>
          <w:p w:rsidR="00AD5E38" w:rsidRDefault="00AD5E38" w:rsidP="00862087">
            <w:pPr>
              <w:pStyle w:val="NoSpacing"/>
              <w:numPr>
                <w:ilvl w:val="0"/>
                <w:numId w:val="24"/>
              </w:numPr>
            </w:pPr>
            <w:r>
              <w:t>Student wrote notes about the video using Hochman symbols</w:t>
            </w:r>
          </w:p>
          <w:p w:rsidR="00AD5E38" w:rsidRDefault="00AD5E38" w:rsidP="00862087">
            <w:pPr>
              <w:pStyle w:val="NoSpacing"/>
              <w:numPr>
                <w:ilvl w:val="0"/>
                <w:numId w:val="24"/>
              </w:numPr>
            </w:pPr>
            <w:r>
              <w:t>Student engaged in the debrief discussion</w:t>
            </w:r>
          </w:p>
          <w:p w:rsidR="00AD5E38" w:rsidRDefault="00AD5E38" w:rsidP="00862087">
            <w:pPr>
              <w:pStyle w:val="NoSpacing"/>
              <w:ind w:left="720"/>
            </w:pPr>
          </w:p>
          <w:p w:rsidR="00AD5E38" w:rsidRDefault="00AD5E38" w:rsidP="00862087">
            <w:pPr>
              <w:pStyle w:val="NoSpacing"/>
            </w:pPr>
            <w:r>
              <w:t>Summary:</w:t>
            </w:r>
          </w:p>
          <w:p w:rsidR="00AD5E38" w:rsidRDefault="00AD5E38" w:rsidP="00862087">
            <w:pPr>
              <w:pStyle w:val="NoSpacing"/>
              <w:numPr>
                <w:ilvl w:val="0"/>
                <w:numId w:val="20"/>
              </w:numPr>
            </w:pPr>
            <w:r>
              <w:t>Annotated the reading using Hochman symbols</w:t>
            </w:r>
          </w:p>
          <w:p w:rsidR="00AD5E38" w:rsidRDefault="00AD5E38" w:rsidP="00862087">
            <w:pPr>
              <w:pStyle w:val="NoSpacing"/>
              <w:numPr>
                <w:ilvl w:val="0"/>
                <w:numId w:val="20"/>
              </w:numPr>
            </w:pPr>
            <w:r>
              <w:t>Engaged in the class debrief discussion</w:t>
            </w:r>
          </w:p>
          <w:p w:rsidR="00AD5E38" w:rsidRDefault="00AD5E38" w:rsidP="00862087">
            <w:pPr>
              <w:pStyle w:val="NoSpacing"/>
            </w:pPr>
          </w:p>
          <w:p w:rsidR="00AD5E38" w:rsidRDefault="00AD5E38" w:rsidP="00862087">
            <w:pPr>
              <w:pStyle w:val="NoSpacing"/>
            </w:pPr>
            <w:r>
              <w:t>EXTRA CREDIT:</w:t>
            </w:r>
          </w:p>
          <w:p w:rsidR="00AD5E38" w:rsidRDefault="00AD5E38" w:rsidP="00862087">
            <w:pPr>
              <w:pStyle w:val="NoSpacing"/>
              <w:numPr>
                <w:ilvl w:val="0"/>
                <w:numId w:val="20"/>
              </w:numPr>
            </w:pPr>
            <w:r>
              <w:t>Completed the reading extension and questions</w:t>
            </w:r>
          </w:p>
          <w:p w:rsidR="00AD5E38" w:rsidRDefault="00AD5E38" w:rsidP="00862087">
            <w:pPr>
              <w:pStyle w:val="NoSpacing"/>
            </w:pPr>
          </w:p>
        </w:tc>
        <w:tc>
          <w:tcPr>
            <w:tcW w:w="2040" w:type="dxa"/>
            <w:tcBorders>
              <w:top w:val="single" w:sz="4" w:space="0" w:color="auto"/>
              <w:left w:val="single" w:sz="4" w:space="0" w:color="auto"/>
              <w:bottom w:val="single" w:sz="4" w:space="0" w:color="auto"/>
              <w:right w:val="single" w:sz="4" w:space="0" w:color="auto"/>
            </w:tcBorders>
          </w:tcPr>
          <w:p w:rsidR="00AD5E38" w:rsidRDefault="00AD5E38" w:rsidP="00862087">
            <w:pPr>
              <w:pStyle w:val="NoSpacing"/>
            </w:pPr>
          </w:p>
          <w:p w:rsidR="00AD5E38" w:rsidRDefault="00AD5E38" w:rsidP="00862087">
            <w:pPr>
              <w:pStyle w:val="NoSpacing"/>
            </w:pPr>
            <w:r>
              <w:t>Do Now</w:t>
            </w:r>
          </w:p>
          <w:p w:rsidR="00AD5E38" w:rsidRDefault="00AD5E38" w:rsidP="00862087">
            <w:pPr>
              <w:pStyle w:val="NoSpacing"/>
            </w:pPr>
          </w:p>
          <w:p w:rsidR="00AD5E38" w:rsidRDefault="00AD5E38" w:rsidP="00862087">
            <w:pPr>
              <w:pStyle w:val="NoSpacing"/>
            </w:pPr>
          </w:p>
          <w:p w:rsidR="00AD5E38" w:rsidRDefault="00AD5E38" w:rsidP="00862087">
            <w:pPr>
              <w:pStyle w:val="NoSpacing"/>
            </w:pPr>
            <w:r>
              <w:t>____________/ 12</w:t>
            </w:r>
          </w:p>
          <w:p w:rsidR="00AD5E38" w:rsidRDefault="00AD5E38" w:rsidP="00862087">
            <w:pPr>
              <w:pStyle w:val="NoSpacing"/>
            </w:pPr>
          </w:p>
          <w:p w:rsidR="00AD5E38" w:rsidRDefault="00AD5E38" w:rsidP="00862087">
            <w:pPr>
              <w:pStyle w:val="NoSpacing"/>
            </w:pPr>
            <w:r>
              <w:t>Pair Work:</w:t>
            </w:r>
          </w:p>
          <w:p w:rsidR="00AD5E38" w:rsidRDefault="00AD5E38" w:rsidP="00862087">
            <w:pPr>
              <w:pStyle w:val="NoSpacing"/>
            </w:pPr>
          </w:p>
          <w:p w:rsidR="00AD5E38" w:rsidRDefault="00AD5E38" w:rsidP="00862087">
            <w:pPr>
              <w:pStyle w:val="NoSpacing"/>
            </w:pPr>
          </w:p>
          <w:p w:rsidR="00AD5E38" w:rsidRDefault="00AD5E38" w:rsidP="00862087">
            <w:pPr>
              <w:pStyle w:val="NoSpacing"/>
            </w:pPr>
            <w:r>
              <w:t>____________/ 9</w:t>
            </w:r>
          </w:p>
          <w:p w:rsidR="00AD5E38" w:rsidRDefault="00AD5E38" w:rsidP="00862087">
            <w:pPr>
              <w:pStyle w:val="NoSpacing"/>
            </w:pPr>
          </w:p>
          <w:p w:rsidR="00AD5E38" w:rsidRDefault="00AD5E38" w:rsidP="00862087">
            <w:pPr>
              <w:pStyle w:val="NoSpacing"/>
            </w:pPr>
          </w:p>
          <w:p w:rsidR="00AD5E38" w:rsidRDefault="00AD5E38" w:rsidP="00862087">
            <w:pPr>
              <w:pStyle w:val="NoSpacing"/>
            </w:pPr>
            <w:r>
              <w:t>Video:</w:t>
            </w:r>
          </w:p>
          <w:p w:rsidR="00AD5E38" w:rsidRDefault="00AD5E38" w:rsidP="00862087">
            <w:pPr>
              <w:pStyle w:val="NoSpacing"/>
            </w:pPr>
          </w:p>
          <w:p w:rsidR="00AD5E38" w:rsidRDefault="00AD5E38" w:rsidP="00862087">
            <w:pPr>
              <w:pStyle w:val="NoSpacing"/>
            </w:pPr>
          </w:p>
          <w:p w:rsidR="00AD5E38" w:rsidRDefault="00AD5E38" w:rsidP="00862087">
            <w:pPr>
              <w:pStyle w:val="NoSpacing"/>
            </w:pPr>
            <w:r>
              <w:t>_____________/ 6</w:t>
            </w:r>
          </w:p>
          <w:p w:rsidR="00AD5E38" w:rsidRDefault="00AD5E38" w:rsidP="00862087">
            <w:pPr>
              <w:pStyle w:val="NoSpacing"/>
            </w:pPr>
          </w:p>
          <w:p w:rsidR="00AD5E38" w:rsidRDefault="00AD5E38" w:rsidP="00862087">
            <w:pPr>
              <w:pStyle w:val="NoSpacing"/>
            </w:pPr>
          </w:p>
          <w:p w:rsidR="00AD5E38" w:rsidRDefault="00AD5E38" w:rsidP="00862087">
            <w:pPr>
              <w:pStyle w:val="NoSpacing"/>
            </w:pPr>
            <w:r>
              <w:t>Conclusion:</w:t>
            </w:r>
          </w:p>
          <w:p w:rsidR="00AD5E38" w:rsidRDefault="00AD5E38" w:rsidP="00862087">
            <w:pPr>
              <w:pStyle w:val="NoSpacing"/>
            </w:pPr>
          </w:p>
          <w:p w:rsidR="00AD5E38" w:rsidRDefault="00AD5E38" w:rsidP="00862087">
            <w:pPr>
              <w:pStyle w:val="NoSpacing"/>
            </w:pPr>
          </w:p>
          <w:p w:rsidR="00AD5E38" w:rsidRDefault="00AD5E38" w:rsidP="00862087">
            <w:pPr>
              <w:pStyle w:val="NoSpacing"/>
            </w:pPr>
            <w:r>
              <w:t>_____________/ 6</w:t>
            </w:r>
          </w:p>
          <w:p w:rsidR="00AD5E38" w:rsidRDefault="00AD5E38" w:rsidP="00862087">
            <w:pPr>
              <w:pStyle w:val="NoSpacing"/>
            </w:pPr>
          </w:p>
          <w:p w:rsidR="00AD5E38" w:rsidRDefault="00AD5E38" w:rsidP="00862087">
            <w:pPr>
              <w:pStyle w:val="NoSpacing"/>
            </w:pPr>
            <w:r>
              <w:t>EXTRA CREDIT:</w:t>
            </w:r>
          </w:p>
          <w:p w:rsidR="00AD5E38" w:rsidRDefault="00AD5E38" w:rsidP="00862087">
            <w:pPr>
              <w:pStyle w:val="NoSpacing"/>
            </w:pPr>
          </w:p>
          <w:p w:rsidR="00AD5E38" w:rsidRDefault="00AD5E38" w:rsidP="00862087">
            <w:pPr>
              <w:pStyle w:val="NoSpacing"/>
            </w:pPr>
          </w:p>
          <w:p w:rsidR="00AD5E38" w:rsidRDefault="00AD5E38" w:rsidP="00862087">
            <w:pPr>
              <w:pStyle w:val="NoSpacing"/>
            </w:pPr>
            <w:r>
              <w:t>____________/ 5</w:t>
            </w:r>
          </w:p>
        </w:tc>
      </w:tr>
      <w:tr w:rsidR="00AD5E38" w:rsidTr="00862087">
        <w:trPr>
          <w:trHeight w:val="905"/>
        </w:trPr>
        <w:tc>
          <w:tcPr>
            <w:tcW w:w="11125" w:type="dxa"/>
            <w:gridSpan w:val="2"/>
            <w:tcBorders>
              <w:top w:val="single" w:sz="4" w:space="0" w:color="auto"/>
              <w:left w:val="single" w:sz="4" w:space="0" w:color="auto"/>
              <w:bottom w:val="single" w:sz="4" w:space="0" w:color="auto"/>
              <w:right w:val="single" w:sz="4" w:space="0" w:color="auto"/>
            </w:tcBorders>
          </w:tcPr>
          <w:p w:rsidR="00AD5E38" w:rsidRDefault="00AD5E38" w:rsidP="00862087">
            <w:pPr>
              <w:pStyle w:val="NoSpacing"/>
              <w:rPr>
                <w:sz w:val="16"/>
              </w:rPr>
            </w:pPr>
          </w:p>
          <w:p w:rsidR="00AD5E38" w:rsidRDefault="00AD5E38" w:rsidP="00862087">
            <w:pPr>
              <w:pStyle w:val="NoSpacing"/>
            </w:pPr>
          </w:p>
          <w:p w:rsidR="00AD5E38" w:rsidRDefault="00AD5E38" w:rsidP="00862087">
            <w:pPr>
              <w:pStyle w:val="NoSpacing"/>
              <w:rPr>
                <w:b/>
              </w:rPr>
            </w:pPr>
            <w:r>
              <w:t xml:space="preserve">                                                                                                                             </w:t>
            </w:r>
            <w:r>
              <w:rPr>
                <w:b/>
                <w:sz w:val="36"/>
              </w:rPr>
              <w:t>Total Score: _________/33 (38)</w:t>
            </w:r>
          </w:p>
        </w:tc>
      </w:tr>
    </w:tbl>
    <w:p w:rsidR="00AD5E38" w:rsidRDefault="00AD5E38"/>
    <w:p w:rsidR="00AD5E38" w:rsidRDefault="00AD5E38"/>
    <w:p w:rsidR="00AD5E38" w:rsidRDefault="00AD5E38"/>
    <w:p w:rsidR="00AD5E38" w:rsidRDefault="00AD5E38"/>
    <w:p w:rsidR="00AD5E38" w:rsidRDefault="00AD5E38"/>
    <w:p w:rsidR="00AD5E38" w:rsidRDefault="00AD5E38"/>
    <w:p w:rsidR="00AD5E38" w:rsidRDefault="00AD5E38"/>
    <w:p w:rsidR="00AD5E38" w:rsidRDefault="00AD5E38"/>
    <w:p w:rsidR="00AD5E38" w:rsidRDefault="00AD5E38"/>
    <w:p w:rsidR="00AD5E38" w:rsidRDefault="00AD5E38"/>
    <w:p w:rsidR="00AD5E38" w:rsidRDefault="00AD5E38"/>
    <w:p w:rsidR="00AD5E38" w:rsidRDefault="00AD5E38"/>
    <w:p w:rsidR="00F36853" w:rsidRDefault="00F36853">
      <w:r>
        <w:t>Trash Log                                                                                                             Name____________________________________</w:t>
      </w:r>
    </w:p>
    <w:p w:rsidR="00F36853" w:rsidRDefault="00F36853">
      <w:r w:rsidRPr="008B37FF">
        <w:rPr>
          <w:b/>
        </w:rPr>
        <w:t>Directions:</w:t>
      </w:r>
      <w:r>
        <w:t xml:space="preserve"> For at least 3 days record EVERYTHING that you throw out.  Each individual item placed in the trash should be recorded on its own line.  Be sure to describe what the trash item were made of and whether the item was recycled or not.  You should use more than one log if needed.</w:t>
      </w:r>
    </w:p>
    <w:p w:rsidR="008B37FF" w:rsidRPr="008B37FF" w:rsidRDefault="008B37FF">
      <w:pPr>
        <w:rPr>
          <w:sz w:val="8"/>
        </w:rPr>
      </w:pPr>
    </w:p>
    <w:tbl>
      <w:tblPr>
        <w:tblStyle w:val="TableGrid"/>
        <w:tblW w:w="10790" w:type="dxa"/>
        <w:tblLook w:val="04A0" w:firstRow="1" w:lastRow="0" w:firstColumn="1" w:lastColumn="0" w:noHBand="0" w:noVBand="1"/>
      </w:tblPr>
      <w:tblGrid>
        <w:gridCol w:w="1345"/>
        <w:gridCol w:w="1080"/>
        <w:gridCol w:w="2610"/>
        <w:gridCol w:w="3597"/>
        <w:gridCol w:w="2158"/>
      </w:tblGrid>
      <w:tr w:rsidR="00F36853" w:rsidTr="008B37FF">
        <w:trPr>
          <w:trHeight w:val="601"/>
        </w:trPr>
        <w:tc>
          <w:tcPr>
            <w:tcW w:w="1345" w:type="dxa"/>
          </w:tcPr>
          <w:p w:rsidR="00F36853" w:rsidRDefault="00F36853">
            <w:r>
              <w:t>Date</w:t>
            </w:r>
          </w:p>
        </w:tc>
        <w:tc>
          <w:tcPr>
            <w:tcW w:w="1080" w:type="dxa"/>
          </w:tcPr>
          <w:p w:rsidR="00F36853" w:rsidRDefault="00F36853">
            <w:r>
              <w:t>Time</w:t>
            </w:r>
          </w:p>
        </w:tc>
        <w:tc>
          <w:tcPr>
            <w:tcW w:w="2610" w:type="dxa"/>
          </w:tcPr>
          <w:p w:rsidR="00F36853" w:rsidRDefault="00F36853">
            <w:r>
              <w:t>Description of Trash</w:t>
            </w:r>
          </w:p>
        </w:tc>
        <w:tc>
          <w:tcPr>
            <w:tcW w:w="3597" w:type="dxa"/>
          </w:tcPr>
          <w:p w:rsidR="00F36853" w:rsidRDefault="00F36853">
            <w:r>
              <w:t xml:space="preserve"> Composed of: (paper/plastic/metal/wood/ </w:t>
            </w:r>
            <w:proofErr w:type="spellStart"/>
            <w:r>
              <w:t>ect</w:t>
            </w:r>
            <w:proofErr w:type="spellEnd"/>
            <w:r>
              <w:t>.)</w:t>
            </w:r>
          </w:p>
        </w:tc>
        <w:tc>
          <w:tcPr>
            <w:tcW w:w="2158" w:type="dxa"/>
          </w:tcPr>
          <w:p w:rsidR="00F36853" w:rsidRDefault="00F36853">
            <w:r>
              <w:t>Recycled (Y/N)</w:t>
            </w:r>
          </w:p>
        </w:tc>
      </w:tr>
      <w:tr w:rsidR="00F36853" w:rsidTr="008B37FF">
        <w:trPr>
          <w:trHeight w:val="293"/>
        </w:trPr>
        <w:tc>
          <w:tcPr>
            <w:tcW w:w="1345" w:type="dxa"/>
          </w:tcPr>
          <w:p w:rsidR="00F36853" w:rsidRDefault="00F36853"/>
        </w:tc>
        <w:tc>
          <w:tcPr>
            <w:tcW w:w="1080" w:type="dxa"/>
          </w:tcPr>
          <w:p w:rsidR="00F36853" w:rsidRDefault="00F36853"/>
        </w:tc>
        <w:tc>
          <w:tcPr>
            <w:tcW w:w="2610" w:type="dxa"/>
          </w:tcPr>
          <w:p w:rsidR="00F36853" w:rsidRDefault="00F36853"/>
        </w:tc>
        <w:tc>
          <w:tcPr>
            <w:tcW w:w="3597" w:type="dxa"/>
          </w:tcPr>
          <w:p w:rsidR="00F36853" w:rsidRDefault="00F36853"/>
        </w:tc>
        <w:tc>
          <w:tcPr>
            <w:tcW w:w="2158" w:type="dxa"/>
          </w:tcPr>
          <w:p w:rsidR="00F36853" w:rsidRDefault="00F36853"/>
        </w:tc>
      </w:tr>
      <w:tr w:rsidR="00F36853" w:rsidTr="008B37FF">
        <w:trPr>
          <w:trHeight w:val="293"/>
        </w:trPr>
        <w:tc>
          <w:tcPr>
            <w:tcW w:w="1345" w:type="dxa"/>
          </w:tcPr>
          <w:p w:rsidR="00F36853" w:rsidRDefault="00F36853"/>
        </w:tc>
        <w:tc>
          <w:tcPr>
            <w:tcW w:w="1080" w:type="dxa"/>
          </w:tcPr>
          <w:p w:rsidR="00F36853" w:rsidRDefault="00F36853"/>
        </w:tc>
        <w:tc>
          <w:tcPr>
            <w:tcW w:w="2610" w:type="dxa"/>
          </w:tcPr>
          <w:p w:rsidR="00F36853" w:rsidRDefault="00F36853"/>
        </w:tc>
        <w:tc>
          <w:tcPr>
            <w:tcW w:w="3597" w:type="dxa"/>
          </w:tcPr>
          <w:p w:rsidR="00F36853" w:rsidRDefault="00F36853"/>
        </w:tc>
        <w:tc>
          <w:tcPr>
            <w:tcW w:w="2158" w:type="dxa"/>
          </w:tcPr>
          <w:p w:rsidR="00F36853" w:rsidRDefault="00F36853"/>
        </w:tc>
      </w:tr>
      <w:tr w:rsidR="00F36853" w:rsidTr="008B37FF">
        <w:trPr>
          <w:trHeight w:val="293"/>
        </w:trPr>
        <w:tc>
          <w:tcPr>
            <w:tcW w:w="1345" w:type="dxa"/>
          </w:tcPr>
          <w:p w:rsidR="00F36853" w:rsidRDefault="00F36853"/>
        </w:tc>
        <w:tc>
          <w:tcPr>
            <w:tcW w:w="1080" w:type="dxa"/>
          </w:tcPr>
          <w:p w:rsidR="00F36853" w:rsidRDefault="00F36853"/>
        </w:tc>
        <w:tc>
          <w:tcPr>
            <w:tcW w:w="2610" w:type="dxa"/>
          </w:tcPr>
          <w:p w:rsidR="00F36853" w:rsidRDefault="00F36853"/>
        </w:tc>
        <w:tc>
          <w:tcPr>
            <w:tcW w:w="3597" w:type="dxa"/>
          </w:tcPr>
          <w:p w:rsidR="00F36853" w:rsidRDefault="00F36853"/>
        </w:tc>
        <w:tc>
          <w:tcPr>
            <w:tcW w:w="2158" w:type="dxa"/>
          </w:tcPr>
          <w:p w:rsidR="00F36853" w:rsidRDefault="00F36853"/>
        </w:tc>
      </w:tr>
      <w:tr w:rsidR="00F36853" w:rsidTr="008B37FF">
        <w:trPr>
          <w:trHeight w:val="293"/>
        </w:trPr>
        <w:tc>
          <w:tcPr>
            <w:tcW w:w="1345" w:type="dxa"/>
          </w:tcPr>
          <w:p w:rsidR="00F36853" w:rsidRDefault="00F36853" w:rsidP="00862087"/>
        </w:tc>
        <w:tc>
          <w:tcPr>
            <w:tcW w:w="1080" w:type="dxa"/>
          </w:tcPr>
          <w:p w:rsidR="00F36853" w:rsidRDefault="00F36853" w:rsidP="00862087"/>
        </w:tc>
        <w:tc>
          <w:tcPr>
            <w:tcW w:w="2610" w:type="dxa"/>
          </w:tcPr>
          <w:p w:rsidR="00F36853" w:rsidRDefault="00F36853" w:rsidP="00862087"/>
        </w:tc>
        <w:tc>
          <w:tcPr>
            <w:tcW w:w="3597" w:type="dxa"/>
          </w:tcPr>
          <w:p w:rsidR="00F36853" w:rsidRDefault="00F36853" w:rsidP="00862087"/>
        </w:tc>
        <w:tc>
          <w:tcPr>
            <w:tcW w:w="2158" w:type="dxa"/>
          </w:tcPr>
          <w:p w:rsidR="00F36853" w:rsidRDefault="00F36853" w:rsidP="00862087"/>
        </w:tc>
      </w:tr>
      <w:tr w:rsidR="00F36853" w:rsidTr="008B37FF">
        <w:trPr>
          <w:trHeight w:val="307"/>
        </w:trPr>
        <w:tc>
          <w:tcPr>
            <w:tcW w:w="1345" w:type="dxa"/>
          </w:tcPr>
          <w:p w:rsidR="00F36853" w:rsidRDefault="00F36853" w:rsidP="00862087"/>
        </w:tc>
        <w:tc>
          <w:tcPr>
            <w:tcW w:w="1080" w:type="dxa"/>
          </w:tcPr>
          <w:p w:rsidR="00F36853" w:rsidRDefault="00F36853" w:rsidP="00862087"/>
        </w:tc>
        <w:tc>
          <w:tcPr>
            <w:tcW w:w="2610" w:type="dxa"/>
          </w:tcPr>
          <w:p w:rsidR="00F36853" w:rsidRDefault="00F36853" w:rsidP="00862087"/>
        </w:tc>
        <w:tc>
          <w:tcPr>
            <w:tcW w:w="3597" w:type="dxa"/>
          </w:tcPr>
          <w:p w:rsidR="00F36853" w:rsidRDefault="00F36853" w:rsidP="00862087"/>
        </w:tc>
        <w:tc>
          <w:tcPr>
            <w:tcW w:w="2158" w:type="dxa"/>
          </w:tcPr>
          <w:p w:rsidR="00F36853" w:rsidRDefault="00F36853" w:rsidP="00862087"/>
        </w:tc>
      </w:tr>
      <w:tr w:rsidR="00F36853" w:rsidTr="008B37FF">
        <w:trPr>
          <w:trHeight w:val="293"/>
        </w:trPr>
        <w:tc>
          <w:tcPr>
            <w:tcW w:w="1345" w:type="dxa"/>
          </w:tcPr>
          <w:p w:rsidR="00F36853" w:rsidRDefault="00F36853" w:rsidP="00862087"/>
        </w:tc>
        <w:tc>
          <w:tcPr>
            <w:tcW w:w="1080" w:type="dxa"/>
          </w:tcPr>
          <w:p w:rsidR="00F36853" w:rsidRDefault="00F36853" w:rsidP="00862087"/>
        </w:tc>
        <w:tc>
          <w:tcPr>
            <w:tcW w:w="2610" w:type="dxa"/>
          </w:tcPr>
          <w:p w:rsidR="00F36853" w:rsidRDefault="00F36853" w:rsidP="00862087"/>
        </w:tc>
        <w:tc>
          <w:tcPr>
            <w:tcW w:w="3597" w:type="dxa"/>
          </w:tcPr>
          <w:p w:rsidR="00F36853" w:rsidRDefault="00F36853" w:rsidP="00862087"/>
        </w:tc>
        <w:tc>
          <w:tcPr>
            <w:tcW w:w="2158" w:type="dxa"/>
          </w:tcPr>
          <w:p w:rsidR="00F36853" w:rsidRDefault="00F36853" w:rsidP="00862087"/>
        </w:tc>
      </w:tr>
      <w:tr w:rsidR="00F36853" w:rsidTr="008B37FF">
        <w:trPr>
          <w:trHeight w:val="293"/>
        </w:trPr>
        <w:tc>
          <w:tcPr>
            <w:tcW w:w="1345" w:type="dxa"/>
          </w:tcPr>
          <w:p w:rsidR="00F36853" w:rsidRDefault="00F36853" w:rsidP="00862087"/>
        </w:tc>
        <w:tc>
          <w:tcPr>
            <w:tcW w:w="1080" w:type="dxa"/>
          </w:tcPr>
          <w:p w:rsidR="00F36853" w:rsidRDefault="00F36853" w:rsidP="00862087"/>
        </w:tc>
        <w:tc>
          <w:tcPr>
            <w:tcW w:w="2610" w:type="dxa"/>
          </w:tcPr>
          <w:p w:rsidR="00F36853" w:rsidRDefault="00F36853" w:rsidP="00862087"/>
        </w:tc>
        <w:tc>
          <w:tcPr>
            <w:tcW w:w="3597" w:type="dxa"/>
          </w:tcPr>
          <w:p w:rsidR="00F36853" w:rsidRDefault="00F36853" w:rsidP="00862087"/>
        </w:tc>
        <w:tc>
          <w:tcPr>
            <w:tcW w:w="2158" w:type="dxa"/>
          </w:tcPr>
          <w:p w:rsidR="00F36853" w:rsidRDefault="00F36853" w:rsidP="00862087"/>
        </w:tc>
      </w:tr>
      <w:tr w:rsidR="00F36853" w:rsidTr="008B37FF">
        <w:trPr>
          <w:trHeight w:val="293"/>
        </w:trPr>
        <w:tc>
          <w:tcPr>
            <w:tcW w:w="1345" w:type="dxa"/>
          </w:tcPr>
          <w:p w:rsidR="00F36853" w:rsidRDefault="00F36853" w:rsidP="00862087"/>
        </w:tc>
        <w:tc>
          <w:tcPr>
            <w:tcW w:w="1080" w:type="dxa"/>
          </w:tcPr>
          <w:p w:rsidR="00F36853" w:rsidRDefault="00F36853" w:rsidP="00862087"/>
        </w:tc>
        <w:tc>
          <w:tcPr>
            <w:tcW w:w="2610" w:type="dxa"/>
          </w:tcPr>
          <w:p w:rsidR="00F36853" w:rsidRDefault="00F36853" w:rsidP="00862087"/>
        </w:tc>
        <w:tc>
          <w:tcPr>
            <w:tcW w:w="3597" w:type="dxa"/>
          </w:tcPr>
          <w:p w:rsidR="00F36853" w:rsidRDefault="00F36853" w:rsidP="00862087"/>
        </w:tc>
        <w:tc>
          <w:tcPr>
            <w:tcW w:w="2158" w:type="dxa"/>
          </w:tcPr>
          <w:p w:rsidR="00F36853" w:rsidRDefault="00F36853" w:rsidP="00862087"/>
        </w:tc>
      </w:tr>
      <w:tr w:rsidR="00F36853" w:rsidTr="008B37FF">
        <w:trPr>
          <w:trHeight w:val="307"/>
        </w:trPr>
        <w:tc>
          <w:tcPr>
            <w:tcW w:w="1345" w:type="dxa"/>
          </w:tcPr>
          <w:p w:rsidR="00F36853" w:rsidRDefault="00F36853" w:rsidP="00862087"/>
        </w:tc>
        <w:tc>
          <w:tcPr>
            <w:tcW w:w="1080" w:type="dxa"/>
          </w:tcPr>
          <w:p w:rsidR="00F36853" w:rsidRDefault="00F36853" w:rsidP="00862087"/>
        </w:tc>
        <w:tc>
          <w:tcPr>
            <w:tcW w:w="2610" w:type="dxa"/>
          </w:tcPr>
          <w:p w:rsidR="00F36853" w:rsidRDefault="00F36853" w:rsidP="00862087"/>
        </w:tc>
        <w:tc>
          <w:tcPr>
            <w:tcW w:w="3597" w:type="dxa"/>
          </w:tcPr>
          <w:p w:rsidR="00F36853" w:rsidRDefault="00F36853" w:rsidP="00862087"/>
        </w:tc>
        <w:tc>
          <w:tcPr>
            <w:tcW w:w="2158" w:type="dxa"/>
          </w:tcPr>
          <w:p w:rsidR="00F36853" w:rsidRDefault="00F36853" w:rsidP="00862087"/>
        </w:tc>
      </w:tr>
      <w:tr w:rsidR="00F36853" w:rsidTr="008B37FF">
        <w:trPr>
          <w:trHeight w:val="293"/>
        </w:trPr>
        <w:tc>
          <w:tcPr>
            <w:tcW w:w="1345" w:type="dxa"/>
          </w:tcPr>
          <w:p w:rsidR="00F36853" w:rsidRDefault="00F36853" w:rsidP="00F36853"/>
        </w:tc>
        <w:tc>
          <w:tcPr>
            <w:tcW w:w="1080" w:type="dxa"/>
          </w:tcPr>
          <w:p w:rsidR="00F36853" w:rsidRDefault="00F36853" w:rsidP="00F36853"/>
        </w:tc>
        <w:tc>
          <w:tcPr>
            <w:tcW w:w="2610" w:type="dxa"/>
          </w:tcPr>
          <w:p w:rsidR="00F36853" w:rsidRDefault="00F36853" w:rsidP="00F36853"/>
        </w:tc>
        <w:tc>
          <w:tcPr>
            <w:tcW w:w="3597" w:type="dxa"/>
          </w:tcPr>
          <w:p w:rsidR="00F36853" w:rsidRDefault="00F36853" w:rsidP="00F36853"/>
        </w:tc>
        <w:tc>
          <w:tcPr>
            <w:tcW w:w="2158" w:type="dxa"/>
          </w:tcPr>
          <w:p w:rsidR="00F36853" w:rsidRDefault="00F36853" w:rsidP="00F36853"/>
        </w:tc>
      </w:tr>
      <w:tr w:rsidR="00F36853" w:rsidTr="008B37FF">
        <w:trPr>
          <w:trHeight w:val="293"/>
        </w:trPr>
        <w:tc>
          <w:tcPr>
            <w:tcW w:w="1345" w:type="dxa"/>
          </w:tcPr>
          <w:p w:rsidR="00F36853" w:rsidRDefault="00F36853" w:rsidP="00F36853"/>
        </w:tc>
        <w:tc>
          <w:tcPr>
            <w:tcW w:w="1080" w:type="dxa"/>
          </w:tcPr>
          <w:p w:rsidR="00F36853" w:rsidRDefault="00F36853" w:rsidP="00F36853"/>
        </w:tc>
        <w:tc>
          <w:tcPr>
            <w:tcW w:w="2610" w:type="dxa"/>
          </w:tcPr>
          <w:p w:rsidR="00F36853" w:rsidRDefault="00F36853" w:rsidP="00F36853"/>
        </w:tc>
        <w:tc>
          <w:tcPr>
            <w:tcW w:w="3597" w:type="dxa"/>
          </w:tcPr>
          <w:p w:rsidR="00F36853" w:rsidRDefault="00F36853" w:rsidP="00F36853"/>
        </w:tc>
        <w:tc>
          <w:tcPr>
            <w:tcW w:w="2158" w:type="dxa"/>
          </w:tcPr>
          <w:p w:rsidR="00F36853" w:rsidRDefault="00F36853" w:rsidP="00F36853"/>
        </w:tc>
      </w:tr>
      <w:tr w:rsidR="00F36853" w:rsidTr="008B37FF">
        <w:trPr>
          <w:trHeight w:val="293"/>
        </w:trPr>
        <w:tc>
          <w:tcPr>
            <w:tcW w:w="1345" w:type="dxa"/>
          </w:tcPr>
          <w:p w:rsidR="00F36853" w:rsidRDefault="00F36853" w:rsidP="00F36853"/>
        </w:tc>
        <w:tc>
          <w:tcPr>
            <w:tcW w:w="1080" w:type="dxa"/>
          </w:tcPr>
          <w:p w:rsidR="00F36853" w:rsidRDefault="00F36853" w:rsidP="00F36853"/>
        </w:tc>
        <w:tc>
          <w:tcPr>
            <w:tcW w:w="2610" w:type="dxa"/>
          </w:tcPr>
          <w:p w:rsidR="00F36853" w:rsidRDefault="00F36853" w:rsidP="00F36853"/>
        </w:tc>
        <w:tc>
          <w:tcPr>
            <w:tcW w:w="3597" w:type="dxa"/>
          </w:tcPr>
          <w:p w:rsidR="00F36853" w:rsidRDefault="00F36853" w:rsidP="00F36853"/>
        </w:tc>
        <w:tc>
          <w:tcPr>
            <w:tcW w:w="2158" w:type="dxa"/>
          </w:tcPr>
          <w:p w:rsidR="00F36853" w:rsidRDefault="00F36853" w:rsidP="00F36853"/>
        </w:tc>
      </w:tr>
      <w:tr w:rsidR="00F36853" w:rsidTr="008B37FF">
        <w:trPr>
          <w:trHeight w:val="293"/>
        </w:trPr>
        <w:tc>
          <w:tcPr>
            <w:tcW w:w="1345" w:type="dxa"/>
          </w:tcPr>
          <w:p w:rsidR="00F36853" w:rsidRDefault="00F36853" w:rsidP="00F36853"/>
        </w:tc>
        <w:tc>
          <w:tcPr>
            <w:tcW w:w="1080" w:type="dxa"/>
          </w:tcPr>
          <w:p w:rsidR="00F36853" w:rsidRDefault="00F36853" w:rsidP="00F36853"/>
        </w:tc>
        <w:tc>
          <w:tcPr>
            <w:tcW w:w="2610" w:type="dxa"/>
          </w:tcPr>
          <w:p w:rsidR="00F36853" w:rsidRDefault="00F36853" w:rsidP="00F36853"/>
        </w:tc>
        <w:tc>
          <w:tcPr>
            <w:tcW w:w="3597" w:type="dxa"/>
          </w:tcPr>
          <w:p w:rsidR="00F36853" w:rsidRDefault="00F36853" w:rsidP="00F36853"/>
        </w:tc>
        <w:tc>
          <w:tcPr>
            <w:tcW w:w="2158" w:type="dxa"/>
          </w:tcPr>
          <w:p w:rsidR="00F36853" w:rsidRDefault="00F36853" w:rsidP="00F36853"/>
        </w:tc>
      </w:tr>
      <w:tr w:rsidR="00F36853" w:rsidTr="008B37FF">
        <w:trPr>
          <w:trHeight w:val="307"/>
        </w:trPr>
        <w:tc>
          <w:tcPr>
            <w:tcW w:w="1345" w:type="dxa"/>
          </w:tcPr>
          <w:p w:rsidR="00F36853" w:rsidRDefault="00F36853" w:rsidP="00F36853"/>
        </w:tc>
        <w:tc>
          <w:tcPr>
            <w:tcW w:w="1080" w:type="dxa"/>
          </w:tcPr>
          <w:p w:rsidR="00F36853" w:rsidRDefault="00F36853" w:rsidP="00F36853"/>
        </w:tc>
        <w:tc>
          <w:tcPr>
            <w:tcW w:w="2610" w:type="dxa"/>
          </w:tcPr>
          <w:p w:rsidR="00F36853" w:rsidRDefault="00F36853" w:rsidP="00F36853"/>
        </w:tc>
        <w:tc>
          <w:tcPr>
            <w:tcW w:w="3597" w:type="dxa"/>
          </w:tcPr>
          <w:p w:rsidR="00F36853" w:rsidRDefault="00F36853" w:rsidP="00F36853"/>
        </w:tc>
        <w:tc>
          <w:tcPr>
            <w:tcW w:w="2158" w:type="dxa"/>
          </w:tcPr>
          <w:p w:rsidR="00F36853" w:rsidRDefault="00F36853" w:rsidP="00F36853"/>
        </w:tc>
      </w:tr>
      <w:tr w:rsidR="00F36853" w:rsidTr="008B37FF">
        <w:trPr>
          <w:trHeight w:val="293"/>
        </w:trPr>
        <w:tc>
          <w:tcPr>
            <w:tcW w:w="1345" w:type="dxa"/>
          </w:tcPr>
          <w:p w:rsidR="00F36853" w:rsidRDefault="00F36853" w:rsidP="00F36853"/>
        </w:tc>
        <w:tc>
          <w:tcPr>
            <w:tcW w:w="1080" w:type="dxa"/>
          </w:tcPr>
          <w:p w:rsidR="00F36853" w:rsidRDefault="00F36853" w:rsidP="00F36853"/>
        </w:tc>
        <w:tc>
          <w:tcPr>
            <w:tcW w:w="2610" w:type="dxa"/>
          </w:tcPr>
          <w:p w:rsidR="00F36853" w:rsidRDefault="00F36853" w:rsidP="00F36853"/>
        </w:tc>
        <w:tc>
          <w:tcPr>
            <w:tcW w:w="3597" w:type="dxa"/>
          </w:tcPr>
          <w:p w:rsidR="00F36853" w:rsidRDefault="00F36853" w:rsidP="00F36853"/>
        </w:tc>
        <w:tc>
          <w:tcPr>
            <w:tcW w:w="2158" w:type="dxa"/>
          </w:tcPr>
          <w:p w:rsidR="00F36853" w:rsidRDefault="00F36853" w:rsidP="00F36853"/>
        </w:tc>
      </w:tr>
      <w:tr w:rsidR="00F36853" w:rsidTr="008B37FF">
        <w:trPr>
          <w:trHeight w:val="293"/>
        </w:trPr>
        <w:tc>
          <w:tcPr>
            <w:tcW w:w="1345" w:type="dxa"/>
          </w:tcPr>
          <w:p w:rsidR="00F36853" w:rsidRDefault="00F36853" w:rsidP="00F36853"/>
        </w:tc>
        <w:tc>
          <w:tcPr>
            <w:tcW w:w="1080" w:type="dxa"/>
          </w:tcPr>
          <w:p w:rsidR="00F36853" w:rsidRDefault="00F36853" w:rsidP="00F36853"/>
        </w:tc>
        <w:tc>
          <w:tcPr>
            <w:tcW w:w="2610" w:type="dxa"/>
          </w:tcPr>
          <w:p w:rsidR="00F36853" w:rsidRDefault="00F36853" w:rsidP="00F36853"/>
        </w:tc>
        <w:tc>
          <w:tcPr>
            <w:tcW w:w="3597" w:type="dxa"/>
          </w:tcPr>
          <w:p w:rsidR="00F36853" w:rsidRDefault="00F36853" w:rsidP="00F36853"/>
        </w:tc>
        <w:tc>
          <w:tcPr>
            <w:tcW w:w="2158" w:type="dxa"/>
          </w:tcPr>
          <w:p w:rsidR="00F36853" w:rsidRDefault="00F36853" w:rsidP="00F36853"/>
        </w:tc>
      </w:tr>
      <w:tr w:rsidR="00F36853" w:rsidTr="008B37FF">
        <w:trPr>
          <w:trHeight w:val="293"/>
        </w:trPr>
        <w:tc>
          <w:tcPr>
            <w:tcW w:w="1345" w:type="dxa"/>
          </w:tcPr>
          <w:p w:rsidR="00F36853" w:rsidRDefault="00F36853" w:rsidP="00F36853"/>
        </w:tc>
        <w:tc>
          <w:tcPr>
            <w:tcW w:w="1080" w:type="dxa"/>
          </w:tcPr>
          <w:p w:rsidR="00F36853" w:rsidRDefault="00F36853" w:rsidP="00F36853"/>
        </w:tc>
        <w:tc>
          <w:tcPr>
            <w:tcW w:w="2610" w:type="dxa"/>
          </w:tcPr>
          <w:p w:rsidR="00F36853" w:rsidRDefault="00F36853" w:rsidP="00F36853"/>
        </w:tc>
        <w:tc>
          <w:tcPr>
            <w:tcW w:w="3597" w:type="dxa"/>
          </w:tcPr>
          <w:p w:rsidR="00F36853" w:rsidRDefault="00F36853" w:rsidP="00F36853"/>
        </w:tc>
        <w:tc>
          <w:tcPr>
            <w:tcW w:w="2158" w:type="dxa"/>
          </w:tcPr>
          <w:p w:rsidR="00F36853" w:rsidRDefault="00F36853" w:rsidP="00F36853"/>
        </w:tc>
      </w:tr>
      <w:tr w:rsidR="00F36853" w:rsidTr="008B37FF">
        <w:trPr>
          <w:trHeight w:val="293"/>
        </w:trPr>
        <w:tc>
          <w:tcPr>
            <w:tcW w:w="1345" w:type="dxa"/>
          </w:tcPr>
          <w:p w:rsidR="00F36853" w:rsidRDefault="00F36853" w:rsidP="00F36853"/>
        </w:tc>
        <w:tc>
          <w:tcPr>
            <w:tcW w:w="1080" w:type="dxa"/>
          </w:tcPr>
          <w:p w:rsidR="00F36853" w:rsidRDefault="00F36853" w:rsidP="00F36853"/>
        </w:tc>
        <w:tc>
          <w:tcPr>
            <w:tcW w:w="2610" w:type="dxa"/>
          </w:tcPr>
          <w:p w:rsidR="00F36853" w:rsidRDefault="00F36853" w:rsidP="00F36853"/>
        </w:tc>
        <w:tc>
          <w:tcPr>
            <w:tcW w:w="3597" w:type="dxa"/>
          </w:tcPr>
          <w:p w:rsidR="00F36853" w:rsidRDefault="00F36853" w:rsidP="00F36853"/>
        </w:tc>
        <w:tc>
          <w:tcPr>
            <w:tcW w:w="2158" w:type="dxa"/>
          </w:tcPr>
          <w:p w:rsidR="00F36853" w:rsidRDefault="00F36853" w:rsidP="00F36853"/>
        </w:tc>
      </w:tr>
      <w:tr w:rsidR="00F36853" w:rsidTr="008B37FF">
        <w:trPr>
          <w:trHeight w:val="307"/>
        </w:trPr>
        <w:tc>
          <w:tcPr>
            <w:tcW w:w="1345" w:type="dxa"/>
          </w:tcPr>
          <w:p w:rsidR="00F36853" w:rsidRDefault="00F36853" w:rsidP="00F36853"/>
        </w:tc>
        <w:tc>
          <w:tcPr>
            <w:tcW w:w="1080" w:type="dxa"/>
          </w:tcPr>
          <w:p w:rsidR="00F36853" w:rsidRDefault="00F36853" w:rsidP="00F36853"/>
        </w:tc>
        <w:tc>
          <w:tcPr>
            <w:tcW w:w="2610" w:type="dxa"/>
          </w:tcPr>
          <w:p w:rsidR="00F36853" w:rsidRDefault="00F36853" w:rsidP="00F36853"/>
        </w:tc>
        <w:tc>
          <w:tcPr>
            <w:tcW w:w="3597" w:type="dxa"/>
          </w:tcPr>
          <w:p w:rsidR="00F36853" w:rsidRDefault="00F36853" w:rsidP="00F36853"/>
        </w:tc>
        <w:tc>
          <w:tcPr>
            <w:tcW w:w="2158" w:type="dxa"/>
          </w:tcPr>
          <w:p w:rsidR="00F36853" w:rsidRDefault="00F36853" w:rsidP="00F36853"/>
        </w:tc>
      </w:tr>
      <w:tr w:rsidR="00F36853" w:rsidTr="008B37FF">
        <w:trPr>
          <w:trHeight w:val="293"/>
        </w:trPr>
        <w:tc>
          <w:tcPr>
            <w:tcW w:w="1345" w:type="dxa"/>
          </w:tcPr>
          <w:p w:rsidR="00F36853" w:rsidRDefault="00F36853" w:rsidP="00F36853"/>
        </w:tc>
        <w:tc>
          <w:tcPr>
            <w:tcW w:w="1080" w:type="dxa"/>
          </w:tcPr>
          <w:p w:rsidR="00F36853" w:rsidRDefault="00F36853" w:rsidP="00F36853"/>
        </w:tc>
        <w:tc>
          <w:tcPr>
            <w:tcW w:w="2610" w:type="dxa"/>
          </w:tcPr>
          <w:p w:rsidR="00F36853" w:rsidRDefault="00F36853" w:rsidP="00F36853"/>
        </w:tc>
        <w:tc>
          <w:tcPr>
            <w:tcW w:w="3597" w:type="dxa"/>
          </w:tcPr>
          <w:p w:rsidR="00F36853" w:rsidRDefault="00F36853" w:rsidP="00F36853"/>
        </w:tc>
        <w:tc>
          <w:tcPr>
            <w:tcW w:w="2158" w:type="dxa"/>
          </w:tcPr>
          <w:p w:rsidR="00F36853" w:rsidRDefault="00F36853" w:rsidP="00F36853"/>
        </w:tc>
      </w:tr>
      <w:tr w:rsidR="00F36853" w:rsidTr="008B37FF">
        <w:trPr>
          <w:trHeight w:val="293"/>
        </w:trPr>
        <w:tc>
          <w:tcPr>
            <w:tcW w:w="1345" w:type="dxa"/>
          </w:tcPr>
          <w:p w:rsidR="00F36853" w:rsidRDefault="00F36853" w:rsidP="00F36853"/>
        </w:tc>
        <w:tc>
          <w:tcPr>
            <w:tcW w:w="1080" w:type="dxa"/>
          </w:tcPr>
          <w:p w:rsidR="00F36853" w:rsidRDefault="00F36853" w:rsidP="00F36853"/>
        </w:tc>
        <w:tc>
          <w:tcPr>
            <w:tcW w:w="2610" w:type="dxa"/>
          </w:tcPr>
          <w:p w:rsidR="00F36853" w:rsidRDefault="00F36853" w:rsidP="00F36853"/>
        </w:tc>
        <w:tc>
          <w:tcPr>
            <w:tcW w:w="3597" w:type="dxa"/>
          </w:tcPr>
          <w:p w:rsidR="00F36853" w:rsidRDefault="00F36853" w:rsidP="00F36853"/>
        </w:tc>
        <w:tc>
          <w:tcPr>
            <w:tcW w:w="2158" w:type="dxa"/>
          </w:tcPr>
          <w:p w:rsidR="00F36853" w:rsidRDefault="00F36853" w:rsidP="00F36853"/>
        </w:tc>
      </w:tr>
      <w:tr w:rsidR="00F36853" w:rsidTr="008B37FF">
        <w:trPr>
          <w:trHeight w:val="293"/>
        </w:trPr>
        <w:tc>
          <w:tcPr>
            <w:tcW w:w="1345" w:type="dxa"/>
          </w:tcPr>
          <w:p w:rsidR="00F36853" w:rsidRDefault="00F36853" w:rsidP="00F36853"/>
        </w:tc>
        <w:tc>
          <w:tcPr>
            <w:tcW w:w="1080" w:type="dxa"/>
          </w:tcPr>
          <w:p w:rsidR="00F36853" w:rsidRDefault="00F36853" w:rsidP="00F36853"/>
        </w:tc>
        <w:tc>
          <w:tcPr>
            <w:tcW w:w="2610" w:type="dxa"/>
          </w:tcPr>
          <w:p w:rsidR="00F36853" w:rsidRDefault="00F36853" w:rsidP="00F36853"/>
        </w:tc>
        <w:tc>
          <w:tcPr>
            <w:tcW w:w="3597" w:type="dxa"/>
          </w:tcPr>
          <w:p w:rsidR="00F36853" w:rsidRDefault="00F36853" w:rsidP="00F36853"/>
        </w:tc>
        <w:tc>
          <w:tcPr>
            <w:tcW w:w="2158" w:type="dxa"/>
          </w:tcPr>
          <w:p w:rsidR="00F36853" w:rsidRDefault="00F36853" w:rsidP="00F36853"/>
        </w:tc>
      </w:tr>
      <w:tr w:rsidR="00F36853" w:rsidTr="008B37FF">
        <w:trPr>
          <w:trHeight w:val="293"/>
        </w:trPr>
        <w:tc>
          <w:tcPr>
            <w:tcW w:w="1345" w:type="dxa"/>
          </w:tcPr>
          <w:p w:rsidR="00F36853" w:rsidRDefault="00F36853" w:rsidP="00F36853"/>
        </w:tc>
        <w:tc>
          <w:tcPr>
            <w:tcW w:w="1080" w:type="dxa"/>
          </w:tcPr>
          <w:p w:rsidR="00F36853" w:rsidRDefault="00F36853" w:rsidP="00F36853"/>
        </w:tc>
        <w:tc>
          <w:tcPr>
            <w:tcW w:w="2610" w:type="dxa"/>
          </w:tcPr>
          <w:p w:rsidR="00F36853" w:rsidRDefault="00F36853" w:rsidP="00F36853"/>
        </w:tc>
        <w:tc>
          <w:tcPr>
            <w:tcW w:w="3597" w:type="dxa"/>
          </w:tcPr>
          <w:p w:rsidR="00F36853" w:rsidRDefault="00F36853" w:rsidP="00F36853"/>
        </w:tc>
        <w:tc>
          <w:tcPr>
            <w:tcW w:w="2158" w:type="dxa"/>
          </w:tcPr>
          <w:p w:rsidR="00F36853" w:rsidRDefault="00F36853" w:rsidP="00F36853"/>
        </w:tc>
      </w:tr>
      <w:tr w:rsidR="00F36853" w:rsidTr="008B37FF">
        <w:trPr>
          <w:trHeight w:val="307"/>
        </w:trPr>
        <w:tc>
          <w:tcPr>
            <w:tcW w:w="1345" w:type="dxa"/>
          </w:tcPr>
          <w:p w:rsidR="00F36853" w:rsidRDefault="00F36853" w:rsidP="00F36853"/>
        </w:tc>
        <w:tc>
          <w:tcPr>
            <w:tcW w:w="1080" w:type="dxa"/>
          </w:tcPr>
          <w:p w:rsidR="00F36853" w:rsidRDefault="00F36853" w:rsidP="00F36853"/>
        </w:tc>
        <w:tc>
          <w:tcPr>
            <w:tcW w:w="2610" w:type="dxa"/>
          </w:tcPr>
          <w:p w:rsidR="00F36853" w:rsidRDefault="00F36853" w:rsidP="00F36853"/>
        </w:tc>
        <w:tc>
          <w:tcPr>
            <w:tcW w:w="3597" w:type="dxa"/>
          </w:tcPr>
          <w:p w:rsidR="00F36853" w:rsidRDefault="00F36853" w:rsidP="00F36853"/>
        </w:tc>
        <w:tc>
          <w:tcPr>
            <w:tcW w:w="2158" w:type="dxa"/>
          </w:tcPr>
          <w:p w:rsidR="00F36853" w:rsidRDefault="00F36853" w:rsidP="00F36853"/>
        </w:tc>
      </w:tr>
      <w:tr w:rsidR="00F36853" w:rsidTr="008B37FF">
        <w:trPr>
          <w:trHeight w:val="293"/>
        </w:trPr>
        <w:tc>
          <w:tcPr>
            <w:tcW w:w="1345" w:type="dxa"/>
          </w:tcPr>
          <w:p w:rsidR="00F36853" w:rsidRDefault="00F36853" w:rsidP="00F36853"/>
        </w:tc>
        <w:tc>
          <w:tcPr>
            <w:tcW w:w="1080" w:type="dxa"/>
          </w:tcPr>
          <w:p w:rsidR="00F36853" w:rsidRDefault="00F36853" w:rsidP="00F36853"/>
        </w:tc>
        <w:tc>
          <w:tcPr>
            <w:tcW w:w="2610" w:type="dxa"/>
          </w:tcPr>
          <w:p w:rsidR="00F36853" w:rsidRDefault="00F36853" w:rsidP="00F36853"/>
        </w:tc>
        <w:tc>
          <w:tcPr>
            <w:tcW w:w="3597" w:type="dxa"/>
          </w:tcPr>
          <w:p w:rsidR="00F36853" w:rsidRDefault="00F36853" w:rsidP="00F36853"/>
        </w:tc>
        <w:tc>
          <w:tcPr>
            <w:tcW w:w="2158" w:type="dxa"/>
          </w:tcPr>
          <w:p w:rsidR="00F36853" w:rsidRDefault="00F36853" w:rsidP="00F36853"/>
        </w:tc>
      </w:tr>
      <w:tr w:rsidR="00F36853" w:rsidTr="008B37FF">
        <w:trPr>
          <w:trHeight w:val="293"/>
        </w:trPr>
        <w:tc>
          <w:tcPr>
            <w:tcW w:w="1345" w:type="dxa"/>
          </w:tcPr>
          <w:p w:rsidR="00F36853" w:rsidRDefault="00F36853" w:rsidP="00F36853"/>
        </w:tc>
        <w:tc>
          <w:tcPr>
            <w:tcW w:w="1080" w:type="dxa"/>
          </w:tcPr>
          <w:p w:rsidR="00F36853" w:rsidRDefault="00F36853" w:rsidP="00F36853"/>
        </w:tc>
        <w:tc>
          <w:tcPr>
            <w:tcW w:w="2610" w:type="dxa"/>
          </w:tcPr>
          <w:p w:rsidR="00F36853" w:rsidRDefault="00F36853" w:rsidP="00F36853"/>
        </w:tc>
        <w:tc>
          <w:tcPr>
            <w:tcW w:w="3597" w:type="dxa"/>
          </w:tcPr>
          <w:p w:rsidR="00F36853" w:rsidRDefault="00F36853" w:rsidP="00F36853"/>
        </w:tc>
        <w:tc>
          <w:tcPr>
            <w:tcW w:w="2158" w:type="dxa"/>
          </w:tcPr>
          <w:p w:rsidR="00F36853" w:rsidRDefault="00F36853" w:rsidP="00F36853"/>
        </w:tc>
      </w:tr>
      <w:tr w:rsidR="00F36853" w:rsidTr="008B37FF">
        <w:trPr>
          <w:trHeight w:val="293"/>
        </w:trPr>
        <w:tc>
          <w:tcPr>
            <w:tcW w:w="1345" w:type="dxa"/>
          </w:tcPr>
          <w:p w:rsidR="00F36853" w:rsidRDefault="00F36853" w:rsidP="00F36853"/>
        </w:tc>
        <w:tc>
          <w:tcPr>
            <w:tcW w:w="1080" w:type="dxa"/>
          </w:tcPr>
          <w:p w:rsidR="00F36853" w:rsidRDefault="00F36853" w:rsidP="00F36853"/>
        </w:tc>
        <w:tc>
          <w:tcPr>
            <w:tcW w:w="2610" w:type="dxa"/>
          </w:tcPr>
          <w:p w:rsidR="00F36853" w:rsidRDefault="00F36853" w:rsidP="00F36853"/>
        </w:tc>
        <w:tc>
          <w:tcPr>
            <w:tcW w:w="3597" w:type="dxa"/>
          </w:tcPr>
          <w:p w:rsidR="00F36853" w:rsidRDefault="00F36853" w:rsidP="00F36853"/>
        </w:tc>
        <w:tc>
          <w:tcPr>
            <w:tcW w:w="2158" w:type="dxa"/>
          </w:tcPr>
          <w:p w:rsidR="00F36853" w:rsidRDefault="00F36853" w:rsidP="00F36853"/>
        </w:tc>
      </w:tr>
      <w:tr w:rsidR="00F36853" w:rsidTr="008B37FF">
        <w:trPr>
          <w:trHeight w:val="307"/>
        </w:trPr>
        <w:tc>
          <w:tcPr>
            <w:tcW w:w="1345" w:type="dxa"/>
          </w:tcPr>
          <w:p w:rsidR="00F36853" w:rsidRDefault="00F36853" w:rsidP="00862087"/>
        </w:tc>
        <w:tc>
          <w:tcPr>
            <w:tcW w:w="1080" w:type="dxa"/>
          </w:tcPr>
          <w:p w:rsidR="00F36853" w:rsidRDefault="00F36853" w:rsidP="00862087"/>
        </w:tc>
        <w:tc>
          <w:tcPr>
            <w:tcW w:w="2610" w:type="dxa"/>
          </w:tcPr>
          <w:p w:rsidR="00F36853" w:rsidRDefault="00F36853" w:rsidP="00862087"/>
        </w:tc>
        <w:tc>
          <w:tcPr>
            <w:tcW w:w="3597" w:type="dxa"/>
          </w:tcPr>
          <w:p w:rsidR="00F36853" w:rsidRDefault="00F36853" w:rsidP="00862087"/>
        </w:tc>
        <w:tc>
          <w:tcPr>
            <w:tcW w:w="2158" w:type="dxa"/>
          </w:tcPr>
          <w:p w:rsidR="00F36853" w:rsidRDefault="00F36853" w:rsidP="00862087"/>
        </w:tc>
      </w:tr>
      <w:tr w:rsidR="00F36853" w:rsidTr="008B37FF">
        <w:trPr>
          <w:trHeight w:val="293"/>
        </w:trPr>
        <w:tc>
          <w:tcPr>
            <w:tcW w:w="1345" w:type="dxa"/>
          </w:tcPr>
          <w:p w:rsidR="00F36853" w:rsidRDefault="00F36853" w:rsidP="00862087"/>
        </w:tc>
        <w:tc>
          <w:tcPr>
            <w:tcW w:w="1080" w:type="dxa"/>
          </w:tcPr>
          <w:p w:rsidR="00F36853" w:rsidRDefault="00F36853" w:rsidP="00862087"/>
        </w:tc>
        <w:tc>
          <w:tcPr>
            <w:tcW w:w="2610" w:type="dxa"/>
          </w:tcPr>
          <w:p w:rsidR="00F36853" w:rsidRDefault="00F36853" w:rsidP="00862087"/>
        </w:tc>
        <w:tc>
          <w:tcPr>
            <w:tcW w:w="3597" w:type="dxa"/>
          </w:tcPr>
          <w:p w:rsidR="00F36853" w:rsidRDefault="00F36853" w:rsidP="00862087"/>
        </w:tc>
        <w:tc>
          <w:tcPr>
            <w:tcW w:w="2158" w:type="dxa"/>
          </w:tcPr>
          <w:p w:rsidR="00F36853" w:rsidRDefault="00F36853" w:rsidP="00862087"/>
        </w:tc>
      </w:tr>
      <w:tr w:rsidR="00F36853" w:rsidTr="008B37FF">
        <w:trPr>
          <w:trHeight w:val="293"/>
        </w:trPr>
        <w:tc>
          <w:tcPr>
            <w:tcW w:w="1345" w:type="dxa"/>
          </w:tcPr>
          <w:p w:rsidR="00F36853" w:rsidRDefault="00F36853" w:rsidP="00862087"/>
        </w:tc>
        <w:tc>
          <w:tcPr>
            <w:tcW w:w="1080" w:type="dxa"/>
          </w:tcPr>
          <w:p w:rsidR="00F36853" w:rsidRDefault="00F36853" w:rsidP="00862087"/>
        </w:tc>
        <w:tc>
          <w:tcPr>
            <w:tcW w:w="2610" w:type="dxa"/>
          </w:tcPr>
          <w:p w:rsidR="00F36853" w:rsidRDefault="00F36853" w:rsidP="00862087"/>
        </w:tc>
        <w:tc>
          <w:tcPr>
            <w:tcW w:w="3597" w:type="dxa"/>
          </w:tcPr>
          <w:p w:rsidR="00F36853" w:rsidRDefault="00F36853" w:rsidP="00862087"/>
        </w:tc>
        <w:tc>
          <w:tcPr>
            <w:tcW w:w="2158" w:type="dxa"/>
          </w:tcPr>
          <w:p w:rsidR="00F36853" w:rsidRDefault="00F36853" w:rsidP="00862087"/>
        </w:tc>
      </w:tr>
      <w:tr w:rsidR="00F36853" w:rsidTr="008B37FF">
        <w:trPr>
          <w:trHeight w:val="293"/>
        </w:trPr>
        <w:tc>
          <w:tcPr>
            <w:tcW w:w="1345" w:type="dxa"/>
          </w:tcPr>
          <w:p w:rsidR="00F36853" w:rsidRDefault="00F36853" w:rsidP="00862087"/>
        </w:tc>
        <w:tc>
          <w:tcPr>
            <w:tcW w:w="1080" w:type="dxa"/>
          </w:tcPr>
          <w:p w:rsidR="00F36853" w:rsidRDefault="00F36853" w:rsidP="00862087"/>
        </w:tc>
        <w:tc>
          <w:tcPr>
            <w:tcW w:w="2610" w:type="dxa"/>
          </w:tcPr>
          <w:p w:rsidR="00F36853" w:rsidRDefault="00F36853" w:rsidP="00862087"/>
        </w:tc>
        <w:tc>
          <w:tcPr>
            <w:tcW w:w="3597" w:type="dxa"/>
          </w:tcPr>
          <w:p w:rsidR="00F36853" w:rsidRDefault="00F36853" w:rsidP="00862087"/>
        </w:tc>
        <w:tc>
          <w:tcPr>
            <w:tcW w:w="2158" w:type="dxa"/>
          </w:tcPr>
          <w:p w:rsidR="00F36853" w:rsidRDefault="00F36853" w:rsidP="00862087"/>
        </w:tc>
      </w:tr>
      <w:tr w:rsidR="00F36853" w:rsidTr="008B37FF">
        <w:trPr>
          <w:trHeight w:val="293"/>
        </w:trPr>
        <w:tc>
          <w:tcPr>
            <w:tcW w:w="1345" w:type="dxa"/>
          </w:tcPr>
          <w:p w:rsidR="00F36853" w:rsidRDefault="00F36853" w:rsidP="00862087"/>
        </w:tc>
        <w:tc>
          <w:tcPr>
            <w:tcW w:w="1080" w:type="dxa"/>
          </w:tcPr>
          <w:p w:rsidR="00F36853" w:rsidRDefault="00F36853" w:rsidP="00862087"/>
        </w:tc>
        <w:tc>
          <w:tcPr>
            <w:tcW w:w="2610" w:type="dxa"/>
          </w:tcPr>
          <w:p w:rsidR="00F36853" w:rsidRDefault="00F36853" w:rsidP="00862087"/>
        </w:tc>
        <w:tc>
          <w:tcPr>
            <w:tcW w:w="3597" w:type="dxa"/>
          </w:tcPr>
          <w:p w:rsidR="00F36853" w:rsidRDefault="00F36853" w:rsidP="00862087"/>
        </w:tc>
        <w:tc>
          <w:tcPr>
            <w:tcW w:w="2158" w:type="dxa"/>
          </w:tcPr>
          <w:p w:rsidR="00F36853" w:rsidRDefault="00F36853" w:rsidP="00862087"/>
        </w:tc>
      </w:tr>
      <w:tr w:rsidR="00F36853" w:rsidTr="008B37FF">
        <w:trPr>
          <w:trHeight w:val="307"/>
        </w:trPr>
        <w:tc>
          <w:tcPr>
            <w:tcW w:w="1345" w:type="dxa"/>
          </w:tcPr>
          <w:p w:rsidR="00F36853" w:rsidRDefault="00F36853" w:rsidP="00862087"/>
        </w:tc>
        <w:tc>
          <w:tcPr>
            <w:tcW w:w="1080" w:type="dxa"/>
          </w:tcPr>
          <w:p w:rsidR="00F36853" w:rsidRDefault="00F36853" w:rsidP="00862087"/>
        </w:tc>
        <w:tc>
          <w:tcPr>
            <w:tcW w:w="2610" w:type="dxa"/>
          </w:tcPr>
          <w:p w:rsidR="00F36853" w:rsidRDefault="00F36853" w:rsidP="00862087"/>
        </w:tc>
        <w:tc>
          <w:tcPr>
            <w:tcW w:w="3597" w:type="dxa"/>
          </w:tcPr>
          <w:p w:rsidR="00F36853" w:rsidRDefault="00F36853" w:rsidP="00862087"/>
        </w:tc>
        <w:tc>
          <w:tcPr>
            <w:tcW w:w="2158" w:type="dxa"/>
          </w:tcPr>
          <w:p w:rsidR="00F36853" w:rsidRDefault="00F36853" w:rsidP="00862087"/>
        </w:tc>
      </w:tr>
      <w:tr w:rsidR="00F36853" w:rsidTr="008B37FF">
        <w:trPr>
          <w:trHeight w:val="293"/>
        </w:trPr>
        <w:tc>
          <w:tcPr>
            <w:tcW w:w="1345" w:type="dxa"/>
          </w:tcPr>
          <w:p w:rsidR="00F36853" w:rsidRDefault="00F36853" w:rsidP="00862087"/>
        </w:tc>
        <w:tc>
          <w:tcPr>
            <w:tcW w:w="1080" w:type="dxa"/>
          </w:tcPr>
          <w:p w:rsidR="00F36853" w:rsidRDefault="00F36853" w:rsidP="00862087"/>
        </w:tc>
        <w:tc>
          <w:tcPr>
            <w:tcW w:w="2610" w:type="dxa"/>
          </w:tcPr>
          <w:p w:rsidR="00F36853" w:rsidRDefault="00F36853" w:rsidP="00862087"/>
        </w:tc>
        <w:tc>
          <w:tcPr>
            <w:tcW w:w="3597" w:type="dxa"/>
          </w:tcPr>
          <w:p w:rsidR="00F36853" w:rsidRDefault="00F36853" w:rsidP="00862087"/>
        </w:tc>
        <w:tc>
          <w:tcPr>
            <w:tcW w:w="2158" w:type="dxa"/>
          </w:tcPr>
          <w:p w:rsidR="00F36853" w:rsidRDefault="00F36853" w:rsidP="00862087"/>
        </w:tc>
      </w:tr>
      <w:tr w:rsidR="00F36853" w:rsidTr="008B37FF">
        <w:trPr>
          <w:trHeight w:val="293"/>
        </w:trPr>
        <w:tc>
          <w:tcPr>
            <w:tcW w:w="1345" w:type="dxa"/>
          </w:tcPr>
          <w:p w:rsidR="00F36853" w:rsidRDefault="00F36853" w:rsidP="00862087"/>
        </w:tc>
        <w:tc>
          <w:tcPr>
            <w:tcW w:w="1080" w:type="dxa"/>
          </w:tcPr>
          <w:p w:rsidR="00F36853" w:rsidRDefault="00F36853" w:rsidP="00862087"/>
        </w:tc>
        <w:tc>
          <w:tcPr>
            <w:tcW w:w="2610" w:type="dxa"/>
          </w:tcPr>
          <w:p w:rsidR="00F36853" w:rsidRDefault="00F36853" w:rsidP="00862087"/>
        </w:tc>
        <w:tc>
          <w:tcPr>
            <w:tcW w:w="3597" w:type="dxa"/>
          </w:tcPr>
          <w:p w:rsidR="00F36853" w:rsidRDefault="00F36853" w:rsidP="00862087"/>
        </w:tc>
        <w:tc>
          <w:tcPr>
            <w:tcW w:w="2158" w:type="dxa"/>
          </w:tcPr>
          <w:p w:rsidR="00F36853" w:rsidRDefault="00F36853" w:rsidP="00862087"/>
        </w:tc>
      </w:tr>
      <w:tr w:rsidR="00F36853" w:rsidTr="008B37FF">
        <w:trPr>
          <w:trHeight w:val="293"/>
        </w:trPr>
        <w:tc>
          <w:tcPr>
            <w:tcW w:w="1345" w:type="dxa"/>
          </w:tcPr>
          <w:p w:rsidR="00F36853" w:rsidRDefault="00F36853" w:rsidP="00862087"/>
        </w:tc>
        <w:tc>
          <w:tcPr>
            <w:tcW w:w="1080" w:type="dxa"/>
          </w:tcPr>
          <w:p w:rsidR="00F36853" w:rsidRDefault="00F36853" w:rsidP="00862087"/>
        </w:tc>
        <w:tc>
          <w:tcPr>
            <w:tcW w:w="2610" w:type="dxa"/>
          </w:tcPr>
          <w:p w:rsidR="00F36853" w:rsidRDefault="00F36853" w:rsidP="00862087"/>
        </w:tc>
        <w:tc>
          <w:tcPr>
            <w:tcW w:w="3597" w:type="dxa"/>
          </w:tcPr>
          <w:p w:rsidR="00F36853" w:rsidRDefault="00F36853" w:rsidP="00862087"/>
        </w:tc>
        <w:tc>
          <w:tcPr>
            <w:tcW w:w="2158" w:type="dxa"/>
          </w:tcPr>
          <w:p w:rsidR="00F36853" w:rsidRDefault="00F36853" w:rsidP="00862087"/>
        </w:tc>
      </w:tr>
      <w:tr w:rsidR="00F36853" w:rsidTr="008B37FF">
        <w:trPr>
          <w:trHeight w:val="293"/>
        </w:trPr>
        <w:tc>
          <w:tcPr>
            <w:tcW w:w="1345" w:type="dxa"/>
          </w:tcPr>
          <w:p w:rsidR="00F36853" w:rsidRDefault="00F36853" w:rsidP="00862087"/>
        </w:tc>
        <w:tc>
          <w:tcPr>
            <w:tcW w:w="1080" w:type="dxa"/>
          </w:tcPr>
          <w:p w:rsidR="00F36853" w:rsidRDefault="00F36853" w:rsidP="00862087"/>
        </w:tc>
        <w:tc>
          <w:tcPr>
            <w:tcW w:w="2610" w:type="dxa"/>
          </w:tcPr>
          <w:p w:rsidR="00F36853" w:rsidRDefault="00F36853" w:rsidP="00862087"/>
        </w:tc>
        <w:tc>
          <w:tcPr>
            <w:tcW w:w="3597" w:type="dxa"/>
          </w:tcPr>
          <w:p w:rsidR="00F36853" w:rsidRDefault="00F36853" w:rsidP="00862087"/>
        </w:tc>
        <w:tc>
          <w:tcPr>
            <w:tcW w:w="2158" w:type="dxa"/>
          </w:tcPr>
          <w:p w:rsidR="00F36853" w:rsidRDefault="00F36853" w:rsidP="00862087"/>
        </w:tc>
      </w:tr>
      <w:tr w:rsidR="00F36853" w:rsidTr="008B37FF">
        <w:trPr>
          <w:trHeight w:val="307"/>
        </w:trPr>
        <w:tc>
          <w:tcPr>
            <w:tcW w:w="1345" w:type="dxa"/>
          </w:tcPr>
          <w:p w:rsidR="00F36853" w:rsidRDefault="00F36853" w:rsidP="00862087"/>
        </w:tc>
        <w:tc>
          <w:tcPr>
            <w:tcW w:w="1080" w:type="dxa"/>
          </w:tcPr>
          <w:p w:rsidR="00F36853" w:rsidRDefault="00F36853" w:rsidP="00862087"/>
        </w:tc>
        <w:tc>
          <w:tcPr>
            <w:tcW w:w="2610" w:type="dxa"/>
          </w:tcPr>
          <w:p w:rsidR="00F36853" w:rsidRDefault="00F36853" w:rsidP="00862087"/>
        </w:tc>
        <w:tc>
          <w:tcPr>
            <w:tcW w:w="3597" w:type="dxa"/>
          </w:tcPr>
          <w:p w:rsidR="00F36853" w:rsidRDefault="00F36853" w:rsidP="00862087"/>
        </w:tc>
        <w:tc>
          <w:tcPr>
            <w:tcW w:w="2158" w:type="dxa"/>
          </w:tcPr>
          <w:p w:rsidR="00F36853" w:rsidRDefault="00F36853" w:rsidP="00862087"/>
        </w:tc>
      </w:tr>
      <w:tr w:rsidR="00F36853" w:rsidTr="008B37FF">
        <w:trPr>
          <w:trHeight w:val="293"/>
        </w:trPr>
        <w:tc>
          <w:tcPr>
            <w:tcW w:w="1345" w:type="dxa"/>
          </w:tcPr>
          <w:p w:rsidR="00F36853" w:rsidRDefault="00F36853" w:rsidP="00862087"/>
        </w:tc>
        <w:tc>
          <w:tcPr>
            <w:tcW w:w="1080" w:type="dxa"/>
          </w:tcPr>
          <w:p w:rsidR="00F36853" w:rsidRDefault="00F36853" w:rsidP="00862087"/>
        </w:tc>
        <w:tc>
          <w:tcPr>
            <w:tcW w:w="2610" w:type="dxa"/>
          </w:tcPr>
          <w:p w:rsidR="00F36853" w:rsidRDefault="00F36853" w:rsidP="00862087"/>
        </w:tc>
        <w:tc>
          <w:tcPr>
            <w:tcW w:w="3597" w:type="dxa"/>
          </w:tcPr>
          <w:p w:rsidR="00F36853" w:rsidRDefault="00F36853" w:rsidP="00862087"/>
        </w:tc>
        <w:tc>
          <w:tcPr>
            <w:tcW w:w="2158" w:type="dxa"/>
          </w:tcPr>
          <w:p w:rsidR="00F36853" w:rsidRDefault="00F36853" w:rsidP="00862087"/>
        </w:tc>
      </w:tr>
    </w:tbl>
    <w:p w:rsidR="001E4202" w:rsidRPr="001C552C" w:rsidRDefault="001E4202" w:rsidP="001E4202">
      <w:pPr>
        <w:pStyle w:val="NoSpacing"/>
        <w:rPr>
          <w:rFonts w:ascii="Arial Narrow" w:hAnsi="Arial Narrow"/>
        </w:rPr>
      </w:pPr>
      <w:r w:rsidRPr="001C552C">
        <w:rPr>
          <w:rFonts w:ascii="Arial Narrow" w:hAnsi="Arial Narrow"/>
          <w:noProof/>
        </w:rPr>
        <mc:AlternateContent>
          <mc:Choice Requires="wps">
            <w:drawing>
              <wp:anchor distT="0" distB="0" distL="114300" distR="114300" simplePos="0" relativeHeight="251660288" behindDoc="0" locked="0" layoutInCell="1" allowOverlap="1" wp14:anchorId="736AB581" wp14:editId="5FC216BD">
                <wp:simplePos x="0" y="0"/>
                <wp:positionH relativeFrom="column">
                  <wp:posOffset>6423660</wp:posOffset>
                </wp:positionH>
                <wp:positionV relativeFrom="paragraph">
                  <wp:posOffset>-289560</wp:posOffset>
                </wp:positionV>
                <wp:extent cx="586740" cy="533400"/>
                <wp:effectExtent l="0" t="0" r="22860" b="19050"/>
                <wp:wrapNone/>
                <wp:docPr id="2" name="Text Box 2"/>
                <wp:cNvGraphicFramePr/>
                <a:graphic xmlns:a="http://schemas.openxmlformats.org/drawingml/2006/main">
                  <a:graphicData uri="http://schemas.microsoft.com/office/word/2010/wordprocessingShape">
                    <wps:wsp>
                      <wps:cNvSpPr txBox="1"/>
                      <wps:spPr>
                        <a:xfrm>
                          <a:off x="0" y="0"/>
                          <a:ext cx="586740" cy="533400"/>
                        </a:xfrm>
                        <a:prstGeom prst="rect">
                          <a:avLst/>
                        </a:prstGeom>
                        <a:solidFill>
                          <a:sysClr val="window" lastClr="FFFFFF"/>
                        </a:solidFill>
                        <a:ln w="6350">
                          <a:solidFill>
                            <a:prstClr val="black"/>
                          </a:solidFill>
                        </a:ln>
                        <a:effectLst/>
                      </wps:spPr>
                      <wps:txbx>
                        <w:txbxContent>
                          <w:p w:rsidR="001E4202" w:rsidRDefault="001E4202" w:rsidP="001E4202">
                            <w:pPr>
                              <w:pStyle w:val="NoSpacing"/>
                            </w:pPr>
                            <w:r>
                              <w:t>Page #</w:t>
                            </w:r>
                          </w:p>
                          <w:p w:rsidR="001E4202" w:rsidRPr="00C235E0" w:rsidRDefault="001E4202" w:rsidP="001E4202">
                            <w:pPr>
                              <w:pStyle w:val="NoSpacing"/>
                              <w:rPr>
                                <w:b/>
                                <w:sz w:val="44"/>
                              </w:rPr>
                            </w:pPr>
                            <w:r>
                              <w:rPr>
                                <w:b/>
                                <w:sz w:val="44"/>
                              </w:rPr>
                              <w:t xml:space="preserve">  </w:t>
                            </w:r>
                            <w:r w:rsidRPr="00C235E0">
                              <w:rPr>
                                <w:b/>
                                <w:sz w:val="44"/>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5="http://schemas.microsoft.com/office/word/2012/wordml">
            <w:pict>
              <v:shapetype w14:anchorId="736AB581" id="_x0000_t202" coordsize="21600,21600" o:spt="202" path="m,l,21600r21600,l21600,xe">
                <v:stroke joinstyle="miter"/>
                <v:path gradientshapeok="t" o:connecttype="rect"/>
              </v:shapetype>
              <v:shape id="Text Box 2" o:spid="_x0000_s1026" type="#_x0000_t202" style="position:absolute;margin-left:505.8pt;margin-top:-22.8pt;width:46.2pt;height:42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" fillcolor="window" strokeweight=".5pt">
                <v:textbox>
                  <w:txbxContent>
                    <w:p w:rsidR="001E4202" w:rsidRDefault="001E4202" w:rsidP="001E4202">
                      <w:pPr>
                        <w:pStyle w:val="NoSpacing"/>
                      </w:pPr>
                      <w:r>
                        <w:t>Page #</w:t>
                      </w:r>
                    </w:p>
                    <w:p w:rsidR="001E4202" w:rsidRPr="00C235E0" w:rsidRDefault="001E4202" w:rsidP="001E4202">
                      <w:pPr>
                        <w:pStyle w:val="NoSpacing"/>
                        <w:rPr>
                          <w:b/>
                          <w:sz w:val="44"/>
                        </w:rPr>
                      </w:pPr>
                      <w:r>
                        <w:rPr>
                          <w:b/>
                          <w:sz w:val="44"/>
                        </w:rPr>
                        <w:t xml:space="preserve">  </w:t>
                      </w:r>
                      <w:r w:rsidRPr="00C235E0">
                        <w:rPr>
                          <w:b/>
                          <w:sz w:val="44"/>
                        </w:rPr>
                        <w:t>1</w:t>
                      </w:r>
                    </w:p>
                  </w:txbxContent>
                </v:textbox>
              </v:shape>
            </w:pict>
          </mc:Fallback>
        </mc:AlternateContent>
      </w:r>
      <w:r w:rsidRPr="001C552C">
        <w:rPr>
          <w:rFonts w:ascii="Arial Narrow" w:hAnsi="Arial Narrow"/>
        </w:rPr>
        <w:t xml:space="preserve">Name_______________________________________________________    </w:t>
      </w:r>
      <w:proofErr w:type="spellStart"/>
      <w:r w:rsidRPr="001C552C">
        <w:rPr>
          <w:rFonts w:ascii="Arial Narrow" w:hAnsi="Arial Narrow"/>
        </w:rPr>
        <w:t>Pd</w:t>
      </w:r>
      <w:proofErr w:type="spellEnd"/>
      <w:r w:rsidRPr="001C552C">
        <w:rPr>
          <w:rFonts w:ascii="Arial Narrow" w:hAnsi="Arial Narrow"/>
        </w:rPr>
        <w:t>______</w:t>
      </w:r>
    </w:p>
    <w:p w:rsidR="001E4202" w:rsidRPr="001C552C" w:rsidRDefault="001E4202" w:rsidP="001E4202">
      <w:pPr>
        <w:pStyle w:val="NoSpacing"/>
        <w:rPr>
          <w:rFonts w:ascii="Arial Narrow" w:hAnsi="Arial Narrow"/>
          <w:b/>
        </w:rPr>
        <w:sectPr w:rsidR="001E4202" w:rsidRPr="001C552C" w:rsidSect="001E4202">
          <w:pgSz w:w="12240" w:h="15840"/>
          <w:pgMar w:top="720" w:right="720" w:bottom="720" w:left="720" w:header="720" w:footer="720" w:gutter="0"/>
          <w:cols w:space="720"/>
          <w:docGrid w:linePitch="360"/>
        </w:sectPr>
      </w:pPr>
      <w:r w:rsidRPr="001C552C">
        <w:rPr>
          <w:rFonts w:ascii="Arial Narrow" w:hAnsi="Arial Narrow"/>
          <w:b/>
          <w:sz w:val="32"/>
        </w:rPr>
        <w:t xml:space="preserve">     </w:t>
      </w:r>
      <w:r>
        <w:rPr>
          <w:rFonts w:ascii="Arial Narrow" w:hAnsi="Arial Narrow"/>
          <w:b/>
          <w:sz w:val="32"/>
        </w:rPr>
        <w:t xml:space="preserve">            The Anthropocene</w:t>
      </w:r>
      <w:r w:rsidRPr="001C552C">
        <w:rPr>
          <w:rFonts w:ascii="Arial Narrow" w:hAnsi="Arial Narrow"/>
          <w:b/>
          <w:sz w:val="32"/>
        </w:rPr>
        <w:t>:  Marking Humanity’s Impact</w:t>
      </w:r>
      <w:r>
        <w:rPr>
          <w:rFonts w:ascii="Arial Narrow" w:hAnsi="Arial Narrow"/>
          <w:b/>
          <w:sz w:val="28"/>
        </w:rPr>
        <w:t xml:space="preserve">       </w:t>
      </w:r>
      <w:r w:rsidRPr="00EA4DAC">
        <w:rPr>
          <w:rFonts w:ascii="Arial Narrow" w:hAnsi="Arial Narrow"/>
          <w:b/>
          <w:sz w:val="18"/>
        </w:rPr>
        <w:t xml:space="preserve">BY ELIZABETH KOLBERT </w:t>
      </w:r>
      <w:r>
        <w:rPr>
          <w:rFonts w:ascii="Arial Narrow" w:hAnsi="Arial Narrow"/>
          <w:i/>
          <w:sz w:val="18"/>
        </w:rPr>
        <w:t>(abridged)</w:t>
      </w:r>
    </w:p>
    <w:p w:rsidR="001E4202" w:rsidRDefault="001E4202" w:rsidP="001E4202">
      <w:pPr>
        <w:pStyle w:val="NoSpacing"/>
        <w:rPr>
          <w:rFonts w:ascii="Arial Narrow" w:hAnsi="Arial Narrow"/>
        </w:rPr>
      </w:pPr>
    </w:p>
    <w:p w:rsidR="001E4202" w:rsidRPr="001E4202" w:rsidRDefault="001E4202" w:rsidP="001E4202">
      <w:pPr>
        <w:pStyle w:val="NoSpacing"/>
        <w:rPr>
          <w:rFonts w:ascii="Arial Narrow" w:hAnsi="Arial Narrow"/>
        </w:rPr>
      </w:pPr>
      <w:r w:rsidRPr="001E4202">
        <w:rPr>
          <w:rFonts w:ascii="Arial Narrow" w:hAnsi="Arial Narrow"/>
        </w:rPr>
        <w:t>Big Idea: Human activities are altering the planet on a scale comparable to major natural processes of the past.</w:t>
      </w:r>
    </w:p>
    <w:p w:rsidR="001E4202" w:rsidRPr="001E4202" w:rsidRDefault="001E4202" w:rsidP="001E4202">
      <w:pPr>
        <w:pStyle w:val="NoSpacing"/>
        <w:rPr>
          <w:rFonts w:ascii="Arial Narrow" w:hAnsi="Arial Narrow"/>
        </w:rPr>
      </w:pPr>
      <w:r w:rsidRPr="001C552C">
        <w:rPr>
          <w:rFonts w:ascii="Arial Narrow" w:hAnsi="Arial Narrow"/>
          <w:noProof/>
        </w:rPr>
        <mc:AlternateContent>
          <mc:Choice Requires="wps">
            <w:drawing>
              <wp:anchor distT="0" distB="0" distL="114300" distR="114300" simplePos="0" relativeHeight="251659264" behindDoc="1" locked="0" layoutInCell="1" allowOverlap="1" wp14:anchorId="33EF3AAF" wp14:editId="7BAB263C">
                <wp:simplePos x="0" y="0"/>
                <wp:positionH relativeFrom="margin">
                  <wp:posOffset>5571067</wp:posOffset>
                </wp:positionH>
                <wp:positionV relativeFrom="paragraph">
                  <wp:posOffset>7620</wp:posOffset>
                </wp:positionV>
                <wp:extent cx="1351915" cy="3397250"/>
                <wp:effectExtent l="0" t="0" r="19685" b="12700"/>
                <wp:wrapTight wrapText="bothSides">
                  <wp:wrapPolygon edited="0">
                    <wp:start x="0" y="0"/>
                    <wp:lineTo x="0" y="21560"/>
                    <wp:lineTo x="21610" y="21560"/>
                    <wp:lineTo x="21610" y="0"/>
                    <wp:lineTo x="0" y="0"/>
                  </wp:wrapPolygon>
                </wp:wrapTight>
                <wp:docPr id="1" name="Text Box 1"/>
                <wp:cNvGraphicFramePr/>
                <a:graphic xmlns:a="http://schemas.openxmlformats.org/drawingml/2006/main">
                  <a:graphicData uri="http://schemas.microsoft.com/office/word/2010/wordprocessingShape">
                    <wps:wsp>
                      <wps:cNvSpPr txBox="1"/>
                      <wps:spPr>
                        <a:xfrm>
                          <a:off x="0" y="0"/>
                          <a:ext cx="1351915" cy="3397250"/>
                        </a:xfrm>
                        <a:prstGeom prst="rect">
                          <a:avLst/>
                        </a:prstGeom>
                        <a:solidFill>
                          <a:sysClr val="window" lastClr="FFFFFF"/>
                        </a:solidFill>
                        <a:ln w="6350">
                          <a:solidFill>
                            <a:prstClr val="black"/>
                          </a:solidFill>
                        </a:ln>
                        <a:effectLst/>
                      </wps:spPr>
                      <wps:txbx>
                        <w:txbxContent>
                          <w:p w:rsidR="001E4202" w:rsidRDefault="001E4202" w:rsidP="001E4202">
                            <w:pPr>
                              <w:jc w:val="center"/>
                              <w:rPr>
                                <w:b/>
                                <w:szCs w:val="20"/>
                              </w:rPr>
                            </w:pPr>
                            <w:r w:rsidRPr="00CE4FEF">
                              <w:rPr>
                                <w:b/>
                                <w:szCs w:val="20"/>
                              </w:rPr>
                              <w:t>Glossary</w:t>
                            </w:r>
                          </w:p>
                          <w:p w:rsidR="001E4202" w:rsidRDefault="001E4202" w:rsidP="001E4202">
                            <w:pPr>
                              <w:pStyle w:val="NoSpacing"/>
                              <w:rPr>
                                <w:sz w:val="20"/>
                              </w:rPr>
                            </w:pPr>
                            <w:r w:rsidRPr="00F0185E">
                              <w:rPr>
                                <w:b/>
                                <w:sz w:val="20"/>
                              </w:rPr>
                              <w:t>Epoch-</w:t>
                            </w:r>
                            <w:r w:rsidRPr="00F0185E">
                              <w:rPr>
                                <w:sz w:val="20"/>
                              </w:rPr>
                              <w:t xml:space="preserve"> a unique period in the history of the Earth usually hundreds of thousands of years old</w:t>
                            </w:r>
                          </w:p>
                          <w:p w:rsidR="001E4202" w:rsidRPr="00F0185E" w:rsidRDefault="001E4202" w:rsidP="001E4202">
                            <w:pPr>
                              <w:pStyle w:val="NoSpacing"/>
                              <w:rPr>
                                <w:b/>
                                <w:sz w:val="14"/>
                              </w:rPr>
                            </w:pPr>
                          </w:p>
                          <w:p w:rsidR="001E4202" w:rsidRPr="00CE4FEF" w:rsidRDefault="001E4202" w:rsidP="001E4202">
                            <w:pPr>
                              <w:pStyle w:val="NoSpacing"/>
                              <w:rPr>
                                <w:sz w:val="20"/>
                                <w:szCs w:val="20"/>
                              </w:rPr>
                            </w:pPr>
                            <w:r w:rsidRPr="00CE4FEF">
                              <w:rPr>
                                <w:b/>
                                <w:sz w:val="20"/>
                                <w:szCs w:val="20"/>
                              </w:rPr>
                              <w:t>Geology</w:t>
                            </w:r>
                            <w:r w:rsidRPr="00CE4FEF">
                              <w:rPr>
                                <w:sz w:val="20"/>
                                <w:szCs w:val="20"/>
                              </w:rPr>
                              <w:t>- the science that studies</w:t>
                            </w:r>
                            <w:r>
                              <w:rPr>
                                <w:sz w:val="20"/>
                                <w:szCs w:val="20"/>
                              </w:rPr>
                              <w:t xml:space="preserve"> E</w:t>
                            </w:r>
                            <w:r w:rsidRPr="00CE4FEF">
                              <w:rPr>
                                <w:sz w:val="20"/>
                                <w:szCs w:val="20"/>
                              </w:rPr>
                              <w:t>arth's physical history, and the processes that change it</w:t>
                            </w:r>
                          </w:p>
                          <w:p w:rsidR="001E4202" w:rsidRPr="00F0185E" w:rsidRDefault="001E4202" w:rsidP="001E4202">
                            <w:pPr>
                              <w:pStyle w:val="NoSpacing"/>
                              <w:rPr>
                                <w:b/>
                                <w:sz w:val="14"/>
                                <w:szCs w:val="20"/>
                              </w:rPr>
                            </w:pPr>
                          </w:p>
                          <w:p w:rsidR="001E4202" w:rsidRPr="00CE4FEF" w:rsidRDefault="001E4202" w:rsidP="001E4202">
                            <w:pPr>
                              <w:pStyle w:val="NoSpacing"/>
                              <w:rPr>
                                <w:sz w:val="20"/>
                                <w:szCs w:val="20"/>
                              </w:rPr>
                            </w:pPr>
                            <w:r>
                              <w:rPr>
                                <w:b/>
                                <w:sz w:val="20"/>
                                <w:szCs w:val="20"/>
                              </w:rPr>
                              <w:t>Geologic time</w:t>
                            </w:r>
                            <w:r w:rsidRPr="00CE4FEF">
                              <w:rPr>
                                <w:sz w:val="20"/>
                                <w:szCs w:val="20"/>
                              </w:rPr>
                              <w:t>- the peri</w:t>
                            </w:r>
                            <w:r>
                              <w:rPr>
                                <w:sz w:val="20"/>
                                <w:szCs w:val="20"/>
                              </w:rPr>
                              <w:t xml:space="preserve">od of time </w:t>
                            </w:r>
                            <w:r w:rsidRPr="00CE4FEF">
                              <w:rPr>
                                <w:sz w:val="20"/>
                                <w:szCs w:val="20"/>
                              </w:rPr>
                              <w:t xml:space="preserve">covering the formation and development of Earth, especially the period before human history. </w:t>
                            </w:r>
                          </w:p>
                          <w:p w:rsidR="001E4202" w:rsidRPr="00CE4FEF" w:rsidRDefault="001E4202" w:rsidP="001E4202">
                            <w:pPr>
                              <w:pStyle w:val="NoSpacing"/>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3EF3AAF" id="Text Box 1" o:spid="_x0000_s1027" type="#_x0000_t202" style="position:absolute;margin-left:438.65pt;margin-top:.6pt;width:106.45pt;height:267.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" fillcolor="window" strokeweight=".5pt">
                <v:textbox>
                  <w:txbxContent>
                    <w:p w:rsidR="001E4202" w:rsidRDefault="001E4202" w:rsidP="001E4202">
                      <w:pPr>
                        <w:jc w:val="center"/>
                        <w:rPr>
                          <w:b/>
                          <w:szCs w:val="20"/>
                        </w:rPr>
                      </w:pPr>
                      <w:r w:rsidRPr="00CE4FEF">
                        <w:rPr>
                          <w:b/>
                          <w:szCs w:val="20"/>
                        </w:rPr>
                        <w:t>Glossary</w:t>
                      </w:r>
                    </w:p>
                    <w:p w:rsidR="001E4202" w:rsidRDefault="001E4202" w:rsidP="001E4202">
                      <w:pPr>
                        <w:pStyle w:val="NoSpacing"/>
                        <w:rPr>
                          <w:sz w:val="20"/>
                        </w:rPr>
                      </w:pPr>
                      <w:r w:rsidRPr="00F0185E">
                        <w:rPr>
                          <w:b/>
                          <w:sz w:val="20"/>
                        </w:rPr>
                        <w:t>Epoch-</w:t>
                      </w:r>
                      <w:r w:rsidRPr="00F0185E">
                        <w:rPr>
                          <w:sz w:val="20"/>
                        </w:rPr>
                        <w:t xml:space="preserve"> a unique period in the history of the Earth usually hundreds of thousands of years old</w:t>
                      </w:r>
                    </w:p>
                    <w:p w:rsidR="001E4202" w:rsidRPr="00F0185E" w:rsidRDefault="001E4202" w:rsidP="001E4202">
                      <w:pPr>
                        <w:pStyle w:val="NoSpacing"/>
                        <w:rPr>
                          <w:b/>
                          <w:sz w:val="14"/>
                        </w:rPr>
                      </w:pPr>
                    </w:p>
                    <w:p w:rsidR="001E4202" w:rsidRPr="00CE4FEF" w:rsidRDefault="001E4202" w:rsidP="001E4202">
                      <w:pPr>
                        <w:pStyle w:val="NoSpacing"/>
                        <w:rPr>
                          <w:sz w:val="20"/>
                          <w:szCs w:val="20"/>
                        </w:rPr>
                      </w:pPr>
                      <w:r w:rsidRPr="00CE4FEF">
                        <w:rPr>
                          <w:b/>
                          <w:sz w:val="20"/>
                          <w:szCs w:val="20"/>
                        </w:rPr>
                        <w:t>Geology</w:t>
                      </w:r>
                      <w:r w:rsidRPr="00CE4FEF">
                        <w:rPr>
                          <w:sz w:val="20"/>
                          <w:szCs w:val="20"/>
                        </w:rPr>
                        <w:t>- the science that studies</w:t>
                      </w:r>
                      <w:r>
                        <w:rPr>
                          <w:sz w:val="20"/>
                          <w:szCs w:val="20"/>
                        </w:rPr>
                        <w:t xml:space="preserve"> E</w:t>
                      </w:r>
                      <w:r w:rsidRPr="00CE4FEF">
                        <w:rPr>
                          <w:sz w:val="20"/>
                          <w:szCs w:val="20"/>
                        </w:rPr>
                        <w:t>arth's physical history, and the processes that change it</w:t>
                      </w:r>
                    </w:p>
                    <w:p w:rsidR="001E4202" w:rsidRPr="00F0185E" w:rsidRDefault="001E4202" w:rsidP="001E4202">
                      <w:pPr>
                        <w:pStyle w:val="NoSpacing"/>
                        <w:rPr>
                          <w:b/>
                          <w:sz w:val="14"/>
                          <w:szCs w:val="20"/>
                        </w:rPr>
                      </w:pPr>
                    </w:p>
                    <w:p w:rsidR="001E4202" w:rsidRPr="00CE4FEF" w:rsidRDefault="001E4202" w:rsidP="001E4202">
                      <w:pPr>
                        <w:pStyle w:val="NoSpacing"/>
                        <w:rPr>
                          <w:sz w:val="20"/>
                          <w:szCs w:val="20"/>
                        </w:rPr>
                      </w:pPr>
                      <w:r>
                        <w:rPr>
                          <w:b/>
                          <w:sz w:val="20"/>
                          <w:szCs w:val="20"/>
                        </w:rPr>
                        <w:t>Geologic time</w:t>
                      </w:r>
                      <w:r w:rsidRPr="00CE4FEF">
                        <w:rPr>
                          <w:sz w:val="20"/>
                          <w:szCs w:val="20"/>
                        </w:rPr>
                        <w:t>- the peri</w:t>
                      </w:r>
                      <w:r>
                        <w:rPr>
                          <w:sz w:val="20"/>
                          <w:szCs w:val="20"/>
                        </w:rPr>
                        <w:t xml:space="preserve">od of time </w:t>
                      </w:r>
                      <w:r w:rsidRPr="00CE4FEF">
                        <w:rPr>
                          <w:sz w:val="20"/>
                          <w:szCs w:val="20"/>
                        </w:rPr>
                        <w:t xml:space="preserve">covering the formation and development of Earth, especially the period before human history. </w:t>
                      </w:r>
                    </w:p>
                    <w:p w:rsidR="001E4202" w:rsidRPr="00CE4FEF" w:rsidRDefault="001E4202" w:rsidP="001E4202">
                      <w:pPr>
                        <w:pStyle w:val="NoSpacing"/>
                      </w:pPr>
                    </w:p>
                  </w:txbxContent>
                </v:textbox>
                <w10:wrap type="tight" anchorx="margin"/>
              </v:shape>
            </w:pict>
          </mc:Fallback>
        </mc:AlternateContent>
      </w:r>
      <w:r w:rsidRPr="001E4202">
        <w:rPr>
          <w:rFonts w:ascii="Arial Narrow" w:hAnsi="Arial Narrow"/>
        </w:rPr>
        <w:t>Essential Question:  Should individuals take responsibility for humanities impact on the environment?</w:t>
      </w:r>
    </w:p>
    <w:p w:rsidR="001E4202" w:rsidRPr="001E4202" w:rsidRDefault="001E4202" w:rsidP="001E4202">
      <w:pPr>
        <w:pStyle w:val="NoSpacing"/>
        <w:rPr>
          <w:rFonts w:ascii="Arial Narrow" w:hAnsi="Arial Narrow"/>
        </w:rPr>
      </w:pPr>
    </w:p>
    <w:p w:rsidR="001E4202" w:rsidRPr="001E4202" w:rsidRDefault="001E4202" w:rsidP="001E4202">
      <w:pPr>
        <w:pStyle w:val="NoSpacing"/>
        <w:rPr>
          <w:rFonts w:ascii="Arial Narrow" w:hAnsi="Arial Narrow"/>
        </w:rPr>
      </w:pPr>
      <w:r w:rsidRPr="001E4202">
        <w:rPr>
          <w:rFonts w:ascii="Arial Narrow" w:hAnsi="Arial Narrow"/>
        </w:rPr>
        <w:t>The Earth is very old, about 4.6 billion years old.  In order to talk about certain periods in Earths very ancient history, scientists have broken it up into epochs.  Epochs are periods of Earth’s history that are described by specific abiotic and biotic factors unique to that geologic time period.  Scientists are now considering whether to officially designate a new geological epoch to reflect the changes in the Earth that humans have caused.   They want to call this new epoch the Anthropocene (Ant-throw-</w:t>
      </w:r>
      <w:proofErr w:type="spellStart"/>
      <w:r w:rsidRPr="001E4202">
        <w:rPr>
          <w:rFonts w:ascii="Arial Narrow" w:hAnsi="Arial Narrow"/>
        </w:rPr>
        <w:t>po</w:t>
      </w:r>
      <w:proofErr w:type="spellEnd"/>
      <w:r w:rsidRPr="001E4202">
        <w:rPr>
          <w:rFonts w:ascii="Arial Narrow" w:hAnsi="Arial Narrow"/>
        </w:rPr>
        <w:t>-seen).  At the moment, scientists are calling the time we live in the Holocene- or “wholly recent” epoch, which started about 11,000 years ago.  As epochs go, the Holocene is barely out of diapers. Still the Holocene may be done for.  People have become such a driving force on the planet that many geologists (scientists who study the Earth) argue a new epoch – the Anthropocene (</w:t>
      </w:r>
      <w:proofErr w:type="spellStart"/>
      <w:r w:rsidRPr="001E4202">
        <w:rPr>
          <w:rFonts w:ascii="Arial Narrow" w:hAnsi="Arial Narrow"/>
        </w:rPr>
        <w:t>anthro</w:t>
      </w:r>
      <w:proofErr w:type="spellEnd"/>
      <w:r w:rsidRPr="001E4202">
        <w:rPr>
          <w:rFonts w:ascii="Arial Narrow" w:hAnsi="Arial Narrow"/>
        </w:rPr>
        <w:t xml:space="preserve">= human) - has begun. </w:t>
      </w:r>
    </w:p>
    <w:p w:rsidR="001E4202" w:rsidRDefault="001E4202" w:rsidP="001E4202">
      <w:pPr>
        <w:pStyle w:val="NoSpacing"/>
        <w:rPr>
          <w:rFonts w:ascii="Arial Narrow" w:hAnsi="Arial Narrow"/>
        </w:rPr>
      </w:pPr>
      <w:r w:rsidRPr="001E4202">
        <w:rPr>
          <w:rFonts w:ascii="Arial Narrow" w:hAnsi="Arial Narrow"/>
        </w:rPr>
        <w:t xml:space="preserve">What is the main idea of this paragraph? </w:t>
      </w:r>
    </w:p>
    <w:p w:rsidR="009A47C2" w:rsidRDefault="009A47C2" w:rsidP="001E4202">
      <w:pPr>
        <w:pStyle w:val="NoSpacing"/>
        <w:rPr>
          <w:rFonts w:ascii="Arial Narrow" w:hAnsi="Arial Narrow"/>
        </w:rPr>
      </w:pPr>
    </w:p>
    <w:p w:rsidR="00755FDF" w:rsidRDefault="00755FDF" w:rsidP="001E4202">
      <w:pPr>
        <w:pStyle w:val="NoSpacing"/>
        <w:rPr>
          <w:rFonts w:ascii="Arial Narrow" w:hAnsi="Arial Narrow"/>
        </w:rPr>
      </w:pPr>
      <w:r>
        <w:rPr>
          <w:rFonts w:ascii="Arial Narrow" w:hAnsi="Arial Narrow"/>
        </w:rPr>
        <w:t>Extension:</w:t>
      </w:r>
    </w:p>
    <w:p w:rsidR="001E4202" w:rsidRPr="001C552C" w:rsidRDefault="001E4202" w:rsidP="001E4202">
      <w:pPr>
        <w:pStyle w:val="NoSpacing"/>
        <w:ind w:firstLine="720"/>
        <w:rPr>
          <w:rFonts w:ascii="Arial Narrow" w:hAnsi="Arial Narrow"/>
        </w:rPr>
      </w:pPr>
      <w:r w:rsidRPr="001C552C">
        <w:rPr>
          <w:rFonts w:ascii="Arial Narrow" w:hAnsi="Arial Narrow"/>
        </w:rPr>
        <w:t>In a recent p</w:t>
      </w:r>
      <w:r>
        <w:rPr>
          <w:rFonts w:ascii="Arial Narrow" w:hAnsi="Arial Narrow"/>
        </w:rPr>
        <w:t>aper published in the J</w:t>
      </w:r>
      <w:r w:rsidRPr="001C552C">
        <w:rPr>
          <w:rFonts w:ascii="Arial Narrow" w:hAnsi="Arial Narrow"/>
        </w:rPr>
        <w:t xml:space="preserve">ournal of Environmental Science and Technology, a group of geologists listed more than a half dozen processes that are the result of human activities that are leaving a mark on the planet that will last tens of millions of years. These include: habitat destruction and the introduction of invasive species, which are causing widespread extinctions; </w:t>
      </w:r>
      <w:proofErr w:type="gramStart"/>
      <w:r w:rsidRPr="001C552C">
        <w:rPr>
          <w:rFonts w:ascii="Arial Narrow" w:hAnsi="Arial Narrow"/>
        </w:rPr>
        <w:t>pollution</w:t>
      </w:r>
      <w:proofErr w:type="gramEnd"/>
      <w:r w:rsidRPr="001C552C">
        <w:rPr>
          <w:rFonts w:ascii="Arial Narrow" w:hAnsi="Arial Narrow"/>
        </w:rPr>
        <w:t xml:space="preserve"> resulting in ocean acidification, which is changing the chemical makeup of the seas; </w:t>
      </w:r>
      <w:proofErr w:type="gramStart"/>
      <w:r w:rsidRPr="001C552C">
        <w:rPr>
          <w:rFonts w:ascii="Arial Narrow" w:hAnsi="Arial Narrow"/>
        </w:rPr>
        <w:t>and</w:t>
      </w:r>
      <w:proofErr w:type="gramEnd"/>
      <w:r w:rsidRPr="001C552C">
        <w:rPr>
          <w:rFonts w:ascii="Arial Narrow" w:hAnsi="Arial Narrow"/>
        </w:rPr>
        <w:t xml:space="preserve"> urbanization, which is vastly increasing rates of sedimentation and erosion.  </w:t>
      </w:r>
    </w:p>
    <w:p w:rsidR="001E4202" w:rsidRPr="001C552C" w:rsidRDefault="001E4202" w:rsidP="001E4202">
      <w:pPr>
        <w:pStyle w:val="NoSpacing"/>
        <w:ind w:firstLine="720"/>
        <w:rPr>
          <w:rFonts w:ascii="Arial Narrow" w:hAnsi="Arial Narrow"/>
        </w:rPr>
      </w:pPr>
      <w:r w:rsidRPr="00F50B1D">
        <w:rPr>
          <w:rFonts w:ascii="Arial Narrow" w:hAnsi="Arial Narrow"/>
        </w:rPr>
        <w:t>Human</w:t>
      </w:r>
      <w:r>
        <w:rPr>
          <w:rFonts w:ascii="Arial Narrow" w:hAnsi="Arial Narrow"/>
        </w:rPr>
        <w:t xml:space="preserve"> activity, the group of scientists wrote is changing</w:t>
      </w:r>
      <w:r w:rsidRPr="001C552C">
        <w:rPr>
          <w:rFonts w:ascii="Arial Narrow" w:hAnsi="Arial Narrow"/>
        </w:rPr>
        <w:t xml:space="preserve"> the planet “on a scale comparable with some of the major events of the ancient past. Some of these changes are now seen as permanent, even on a geological timescale.”</w:t>
      </w:r>
      <w:r>
        <w:rPr>
          <w:rFonts w:ascii="Arial Narrow" w:hAnsi="Arial Narrow"/>
        </w:rPr>
        <w:t xml:space="preserve">  According to </w:t>
      </w:r>
      <w:r w:rsidRPr="001C552C">
        <w:rPr>
          <w:rFonts w:ascii="Arial Narrow" w:hAnsi="Arial Narrow"/>
        </w:rPr>
        <w:t xml:space="preserve">Barry Richards of the Geological Survey of </w:t>
      </w:r>
      <w:r>
        <w:rPr>
          <w:rFonts w:ascii="Arial Narrow" w:hAnsi="Arial Narrow"/>
        </w:rPr>
        <w:t xml:space="preserve">Canada, </w:t>
      </w:r>
      <w:r w:rsidRPr="001C552C">
        <w:rPr>
          <w:rFonts w:ascii="Arial Narrow" w:hAnsi="Arial Narrow"/>
        </w:rPr>
        <w:t>“Human activities, particularly since the onset of the industrial revolution, are clearly havin</w:t>
      </w:r>
      <w:r>
        <w:rPr>
          <w:rFonts w:ascii="Arial Narrow" w:hAnsi="Arial Narrow"/>
        </w:rPr>
        <w:t xml:space="preserve">g a major impact on the Earth. </w:t>
      </w:r>
      <w:r w:rsidRPr="001C552C">
        <w:rPr>
          <w:rFonts w:ascii="Arial Narrow" w:hAnsi="Arial Narrow"/>
        </w:rPr>
        <w:t>We are leaving a clear and unique record.”</w:t>
      </w:r>
    </w:p>
    <w:p w:rsidR="001E4202" w:rsidRPr="001C552C" w:rsidRDefault="001E4202" w:rsidP="001E4202">
      <w:pPr>
        <w:pStyle w:val="NoSpacing"/>
        <w:rPr>
          <w:rFonts w:ascii="Arial Narrow" w:hAnsi="Arial Narrow"/>
          <w:b/>
        </w:rPr>
      </w:pPr>
    </w:p>
    <w:p w:rsidR="001E4202" w:rsidRPr="001C552C" w:rsidRDefault="001E4202" w:rsidP="001E4202">
      <w:pPr>
        <w:pStyle w:val="NoSpacing"/>
        <w:numPr>
          <w:ilvl w:val="0"/>
          <w:numId w:val="17"/>
        </w:numPr>
        <w:rPr>
          <w:rFonts w:ascii="Arial Narrow" w:hAnsi="Arial Narrow"/>
        </w:rPr>
      </w:pPr>
      <w:r w:rsidRPr="001C552C">
        <w:rPr>
          <w:rFonts w:ascii="Arial Narrow" w:hAnsi="Arial Narrow"/>
        </w:rPr>
        <w:t>Why do some geologist believe that we have entered a new geologic period?</w:t>
      </w:r>
    </w:p>
    <w:p w:rsidR="001E4202" w:rsidRPr="001C552C" w:rsidRDefault="001E4202" w:rsidP="001E4202">
      <w:pPr>
        <w:pStyle w:val="NoSpacing"/>
        <w:rPr>
          <w:rFonts w:ascii="Arial Narrow" w:hAnsi="Arial Narrow"/>
        </w:rPr>
      </w:pPr>
    </w:p>
    <w:p w:rsidR="001E4202" w:rsidRDefault="001E4202" w:rsidP="001E4202">
      <w:pPr>
        <w:pStyle w:val="NoSpacing"/>
        <w:rPr>
          <w:rFonts w:ascii="Arial Narrow" w:hAnsi="Arial Narrow"/>
        </w:rPr>
      </w:pPr>
    </w:p>
    <w:p w:rsidR="001E4202" w:rsidRDefault="001E4202" w:rsidP="001E4202">
      <w:pPr>
        <w:pStyle w:val="NoSpacing"/>
        <w:rPr>
          <w:rFonts w:ascii="Arial Narrow" w:hAnsi="Arial Narrow"/>
        </w:rPr>
      </w:pPr>
    </w:p>
    <w:p w:rsidR="001E4202" w:rsidRDefault="001E4202" w:rsidP="001E4202">
      <w:pPr>
        <w:pStyle w:val="NoSpacing"/>
        <w:rPr>
          <w:rFonts w:ascii="Arial Narrow" w:hAnsi="Arial Narrow"/>
        </w:rPr>
      </w:pPr>
    </w:p>
    <w:p w:rsidR="001E4202" w:rsidRPr="001C552C" w:rsidRDefault="001E4202" w:rsidP="001E4202">
      <w:pPr>
        <w:pStyle w:val="NoSpacing"/>
        <w:rPr>
          <w:rFonts w:ascii="Arial Narrow" w:hAnsi="Arial Narrow"/>
        </w:rPr>
      </w:pPr>
    </w:p>
    <w:p w:rsidR="001E4202" w:rsidRPr="001C552C" w:rsidRDefault="001E4202" w:rsidP="001E4202">
      <w:pPr>
        <w:pStyle w:val="NoSpacing"/>
        <w:rPr>
          <w:rFonts w:ascii="Arial Narrow" w:hAnsi="Arial Narrow"/>
        </w:rPr>
      </w:pPr>
    </w:p>
    <w:p w:rsidR="001E4202" w:rsidRPr="001C552C" w:rsidRDefault="001E4202" w:rsidP="001E4202">
      <w:pPr>
        <w:pStyle w:val="NoSpacing"/>
        <w:numPr>
          <w:ilvl w:val="0"/>
          <w:numId w:val="17"/>
        </w:numPr>
        <w:rPr>
          <w:rFonts w:ascii="Arial Narrow" w:hAnsi="Arial Narrow"/>
        </w:rPr>
      </w:pPr>
      <w:r w:rsidRPr="001C552C">
        <w:rPr>
          <w:rFonts w:ascii="Arial Narrow" w:hAnsi="Arial Narrow"/>
        </w:rPr>
        <w:t>Why is this new period referred to as the Anthropocene?</w:t>
      </w:r>
    </w:p>
    <w:p w:rsidR="001E4202" w:rsidRDefault="001E4202" w:rsidP="001E4202">
      <w:pPr>
        <w:pStyle w:val="NoSpacing"/>
        <w:rPr>
          <w:rFonts w:ascii="Arial Narrow" w:hAnsi="Arial Narrow"/>
        </w:rPr>
      </w:pPr>
    </w:p>
    <w:p w:rsidR="001E4202" w:rsidRPr="001C552C" w:rsidRDefault="001E4202" w:rsidP="001E4202">
      <w:pPr>
        <w:pStyle w:val="NoSpacing"/>
        <w:rPr>
          <w:rFonts w:ascii="Arial Narrow" w:hAnsi="Arial Narrow"/>
        </w:rPr>
      </w:pPr>
    </w:p>
    <w:p w:rsidR="001E4202" w:rsidRDefault="001E4202" w:rsidP="001E4202">
      <w:pPr>
        <w:pStyle w:val="NoSpacing"/>
        <w:rPr>
          <w:rFonts w:ascii="Arial Narrow" w:hAnsi="Arial Narrow"/>
        </w:rPr>
      </w:pPr>
    </w:p>
    <w:p w:rsidR="001E4202" w:rsidRDefault="001E4202" w:rsidP="001E4202">
      <w:pPr>
        <w:pStyle w:val="NoSpacing"/>
        <w:rPr>
          <w:rFonts w:ascii="Arial Narrow" w:hAnsi="Arial Narrow"/>
        </w:rPr>
      </w:pPr>
    </w:p>
    <w:p w:rsidR="001E4202" w:rsidRDefault="001E4202" w:rsidP="001E4202">
      <w:pPr>
        <w:pStyle w:val="NoSpacing"/>
        <w:numPr>
          <w:ilvl w:val="0"/>
          <w:numId w:val="17"/>
        </w:numPr>
      </w:pPr>
      <w:r w:rsidRPr="005D7011">
        <w:t>Based on the</w:t>
      </w:r>
      <w:r>
        <w:t xml:space="preserve"> group work</w:t>
      </w:r>
      <w:r w:rsidRPr="005D7011">
        <w:t xml:space="preserve"> reading</w:t>
      </w:r>
      <w:r>
        <w:t xml:space="preserve"> (model and practice)</w:t>
      </w:r>
      <w:r w:rsidRPr="005D7011">
        <w:t>, what human activities are impacting the environment and what are the problems resulting from them?</w:t>
      </w:r>
    </w:p>
    <w:p w:rsidR="001E4202" w:rsidRDefault="001E4202" w:rsidP="001E4202">
      <w:pPr>
        <w:pStyle w:val="NoSpacing"/>
        <w:ind w:left="720"/>
        <w:rPr>
          <w:rFonts w:ascii="Arial Narrow" w:hAnsi="Arial Narrow"/>
        </w:rPr>
      </w:pPr>
    </w:p>
    <w:p w:rsidR="001E4202" w:rsidRDefault="001E4202" w:rsidP="001E4202">
      <w:pPr>
        <w:pStyle w:val="NoSpacing"/>
        <w:ind w:left="720"/>
        <w:rPr>
          <w:rFonts w:ascii="Arial Narrow" w:hAnsi="Arial Narrow"/>
        </w:rPr>
      </w:pPr>
    </w:p>
    <w:p w:rsidR="001E4202" w:rsidRDefault="001E4202" w:rsidP="001E4202">
      <w:pPr>
        <w:pStyle w:val="NoSpacing"/>
        <w:ind w:left="720"/>
        <w:rPr>
          <w:rFonts w:ascii="Arial Narrow" w:hAnsi="Arial Narrow"/>
        </w:rPr>
      </w:pPr>
    </w:p>
    <w:p w:rsidR="001E4202" w:rsidRDefault="001E4202" w:rsidP="001E4202">
      <w:pPr>
        <w:pStyle w:val="NoSpacing"/>
        <w:ind w:left="720"/>
        <w:rPr>
          <w:rFonts w:ascii="Arial Narrow" w:hAnsi="Arial Narrow"/>
        </w:rPr>
      </w:pPr>
    </w:p>
    <w:p w:rsidR="001E4202" w:rsidRDefault="001E4202" w:rsidP="001E4202">
      <w:pPr>
        <w:pStyle w:val="NoSpacing"/>
        <w:ind w:left="720"/>
        <w:rPr>
          <w:rFonts w:ascii="Arial Narrow" w:hAnsi="Arial Narrow"/>
        </w:rPr>
      </w:pPr>
    </w:p>
    <w:p w:rsidR="001E4202" w:rsidRDefault="001E4202" w:rsidP="001E4202">
      <w:pPr>
        <w:pStyle w:val="NoSpacing"/>
        <w:ind w:left="720"/>
        <w:rPr>
          <w:rFonts w:ascii="Arial Narrow" w:hAnsi="Arial Narrow"/>
        </w:rPr>
      </w:pPr>
    </w:p>
    <w:p w:rsidR="001E4202" w:rsidRDefault="001E4202" w:rsidP="001E4202">
      <w:pPr>
        <w:pStyle w:val="NoSpacing"/>
        <w:ind w:left="720"/>
        <w:rPr>
          <w:rFonts w:ascii="Arial Narrow" w:hAnsi="Arial Narrow"/>
        </w:rPr>
      </w:pPr>
    </w:p>
    <w:p w:rsidR="001E4202" w:rsidRPr="001E4202" w:rsidRDefault="001E4202" w:rsidP="00B87FDE">
      <w:pPr>
        <w:pStyle w:val="NoSpacing"/>
        <w:numPr>
          <w:ilvl w:val="0"/>
          <w:numId w:val="17"/>
        </w:numPr>
        <w:sectPr w:rsidR="001E4202" w:rsidRPr="001E4202" w:rsidSect="002D6AD8">
          <w:type w:val="continuous"/>
          <w:pgSz w:w="12240" w:h="15840"/>
          <w:pgMar w:top="720" w:right="720" w:bottom="720" w:left="720" w:header="720" w:footer="720" w:gutter="0"/>
          <w:cols w:space="720"/>
          <w:docGrid w:linePitch="360"/>
        </w:sectPr>
      </w:pPr>
      <w:r w:rsidRPr="0067791A">
        <w:rPr>
          <w:rFonts w:ascii="Arial Narrow" w:hAnsi="Arial Narrow"/>
        </w:rPr>
        <w:t xml:space="preserve">In what ways do </w:t>
      </w:r>
      <w:r w:rsidRPr="0067791A">
        <w:rPr>
          <w:rFonts w:ascii="Arial Narrow" w:hAnsi="Arial Narrow"/>
          <w:b/>
          <w:i/>
        </w:rPr>
        <w:t>you</w:t>
      </w:r>
      <w:r w:rsidRPr="0067791A">
        <w:rPr>
          <w:rFonts w:ascii="Arial Narrow" w:hAnsi="Arial Narrow"/>
          <w:i/>
        </w:rPr>
        <w:t xml:space="preserve"> </w:t>
      </w:r>
      <w:r w:rsidRPr="0067791A">
        <w:rPr>
          <w:rFonts w:ascii="Arial Narrow" w:hAnsi="Arial Narrow"/>
        </w:rPr>
        <w:t xml:space="preserve">contribute </w:t>
      </w:r>
      <w:r w:rsidR="00AD5E38">
        <w:rPr>
          <w:rFonts w:ascii="Arial Narrow" w:hAnsi="Arial Narrow"/>
        </w:rPr>
        <w:t>to these environmental proble</w:t>
      </w:r>
      <w:r w:rsidR="00B87FDE">
        <w:rPr>
          <w:rFonts w:ascii="Arial Narrow" w:hAnsi="Arial Narrow"/>
        </w:rPr>
        <w:t>m</w:t>
      </w:r>
    </w:p>
    <w:p w:rsidR="00F36853" w:rsidRDefault="00F36853"/>
    <w:sectPr w:rsidR="00F36853" w:rsidSect="00F3685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C303F"/>
    <w:multiLevelType w:val="hybridMultilevel"/>
    <w:tmpl w:val="4E28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137E21"/>
    <w:multiLevelType w:val="hybridMultilevel"/>
    <w:tmpl w:val="043A6FD8"/>
    <w:lvl w:ilvl="0" w:tplc="82DCA89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111D35"/>
    <w:multiLevelType w:val="hybridMultilevel"/>
    <w:tmpl w:val="4F18D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754DCB"/>
    <w:multiLevelType w:val="hybridMultilevel"/>
    <w:tmpl w:val="087E0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4F382F"/>
    <w:multiLevelType w:val="hybridMultilevel"/>
    <w:tmpl w:val="55D06C80"/>
    <w:lvl w:ilvl="0" w:tplc="82DCA89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4C07AE"/>
    <w:multiLevelType w:val="hybridMultilevel"/>
    <w:tmpl w:val="B2EA64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A852664"/>
    <w:multiLevelType w:val="hybridMultilevel"/>
    <w:tmpl w:val="E2E0515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20B61BAA"/>
    <w:multiLevelType w:val="hybridMultilevel"/>
    <w:tmpl w:val="EB1C163C"/>
    <w:lvl w:ilvl="0" w:tplc="BF2EBF78">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C63FB3"/>
    <w:multiLevelType w:val="hybridMultilevel"/>
    <w:tmpl w:val="42B218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37E93513"/>
    <w:multiLevelType w:val="hybridMultilevel"/>
    <w:tmpl w:val="C68C6E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391B118C"/>
    <w:multiLevelType w:val="hybridMultilevel"/>
    <w:tmpl w:val="AF1C54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39733EF5"/>
    <w:multiLevelType w:val="hybridMultilevel"/>
    <w:tmpl w:val="1C5E9798"/>
    <w:lvl w:ilvl="0" w:tplc="10700BC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96C7C88"/>
    <w:multiLevelType w:val="hybridMultilevel"/>
    <w:tmpl w:val="1E2A7794"/>
    <w:lvl w:ilvl="0" w:tplc="82DCA89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AB54C7A"/>
    <w:multiLevelType w:val="hybridMultilevel"/>
    <w:tmpl w:val="318E9B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DD14C1"/>
    <w:multiLevelType w:val="hybridMultilevel"/>
    <w:tmpl w:val="E54C27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58EC302D"/>
    <w:multiLevelType w:val="hybridMultilevel"/>
    <w:tmpl w:val="F22AE9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599A2308"/>
    <w:multiLevelType w:val="hybridMultilevel"/>
    <w:tmpl w:val="D82A67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B625FE6"/>
    <w:multiLevelType w:val="multilevel"/>
    <w:tmpl w:val="9B988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1D70A50"/>
    <w:multiLevelType w:val="hybridMultilevel"/>
    <w:tmpl w:val="A2D07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1F52143"/>
    <w:multiLevelType w:val="hybridMultilevel"/>
    <w:tmpl w:val="B0764D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622493E"/>
    <w:multiLevelType w:val="hybridMultilevel"/>
    <w:tmpl w:val="79E25362"/>
    <w:lvl w:ilvl="0" w:tplc="82DCA89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9C07BF4"/>
    <w:multiLevelType w:val="hybridMultilevel"/>
    <w:tmpl w:val="58D2D0EE"/>
    <w:lvl w:ilvl="0" w:tplc="166C8992">
      <w:start w:val="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9E21D74"/>
    <w:multiLevelType w:val="hybridMultilevel"/>
    <w:tmpl w:val="D3BA34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A3E7A15"/>
    <w:multiLevelType w:val="hybridMultilevel"/>
    <w:tmpl w:val="88860FB6"/>
    <w:lvl w:ilvl="0" w:tplc="166C8992">
      <w:start w:val="1"/>
      <w:numFmt w:val="bullet"/>
      <w:lvlText w:val=""/>
      <w:lvlJc w:val="left"/>
      <w:pPr>
        <w:ind w:left="1440" w:hanging="360"/>
      </w:pPr>
      <w:rPr>
        <w:rFonts w:ascii="Wingdings" w:eastAsiaTheme="minorHAnsi" w:hAnsi="Wingdings"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8"/>
  </w:num>
  <w:num w:numId="2">
    <w:abstractNumId w:val="12"/>
  </w:num>
  <w:num w:numId="3">
    <w:abstractNumId w:val="1"/>
  </w:num>
  <w:num w:numId="4">
    <w:abstractNumId w:val="4"/>
  </w:num>
  <w:num w:numId="5">
    <w:abstractNumId w:val="20"/>
  </w:num>
  <w:num w:numId="6">
    <w:abstractNumId w:val="16"/>
  </w:num>
  <w:num w:numId="7">
    <w:abstractNumId w:val="21"/>
  </w:num>
  <w:num w:numId="8">
    <w:abstractNumId w:val="3"/>
  </w:num>
  <w:num w:numId="9">
    <w:abstractNumId w:val="19"/>
  </w:num>
  <w:num w:numId="10">
    <w:abstractNumId w:val="23"/>
  </w:num>
  <w:num w:numId="11">
    <w:abstractNumId w:val="13"/>
  </w:num>
  <w:num w:numId="12">
    <w:abstractNumId w:val="6"/>
  </w:num>
  <w:num w:numId="13">
    <w:abstractNumId w:val="22"/>
  </w:num>
  <w:num w:numId="14">
    <w:abstractNumId w:val="2"/>
  </w:num>
  <w:num w:numId="15">
    <w:abstractNumId w:val="7"/>
  </w:num>
  <w:num w:numId="16">
    <w:abstractNumId w:val="17"/>
  </w:num>
  <w:num w:numId="17">
    <w:abstractNumId w:val="11"/>
  </w:num>
  <w:num w:numId="18">
    <w:abstractNumId w:val="10"/>
  </w:num>
  <w:num w:numId="19">
    <w:abstractNumId w:val="14"/>
  </w:num>
  <w:num w:numId="20">
    <w:abstractNumId w:val="8"/>
  </w:num>
  <w:num w:numId="21">
    <w:abstractNumId w:val="15"/>
  </w:num>
  <w:num w:numId="22">
    <w:abstractNumId w:val="9"/>
  </w:num>
  <w:num w:numId="23">
    <w:abstractNumId w:val="5"/>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853"/>
    <w:rsid w:val="00154B9D"/>
    <w:rsid w:val="001775E8"/>
    <w:rsid w:val="001D06BC"/>
    <w:rsid w:val="001E4202"/>
    <w:rsid w:val="00263073"/>
    <w:rsid w:val="002C398E"/>
    <w:rsid w:val="002F7141"/>
    <w:rsid w:val="004C1D56"/>
    <w:rsid w:val="004F1DDB"/>
    <w:rsid w:val="00523A22"/>
    <w:rsid w:val="005D61A0"/>
    <w:rsid w:val="006204D3"/>
    <w:rsid w:val="0068086F"/>
    <w:rsid w:val="006B0EBD"/>
    <w:rsid w:val="006E169A"/>
    <w:rsid w:val="00755FDF"/>
    <w:rsid w:val="00811D99"/>
    <w:rsid w:val="00861553"/>
    <w:rsid w:val="008B37FF"/>
    <w:rsid w:val="008D794F"/>
    <w:rsid w:val="009A47C2"/>
    <w:rsid w:val="00A030C7"/>
    <w:rsid w:val="00A96629"/>
    <w:rsid w:val="00AD5E38"/>
    <w:rsid w:val="00B41E95"/>
    <w:rsid w:val="00B87FDE"/>
    <w:rsid w:val="00BD20C2"/>
    <w:rsid w:val="00C77AF9"/>
    <w:rsid w:val="00C96E60"/>
    <w:rsid w:val="00CE7704"/>
    <w:rsid w:val="00D87E09"/>
    <w:rsid w:val="00DE2AD6"/>
    <w:rsid w:val="00E711D9"/>
    <w:rsid w:val="00E72FEA"/>
    <w:rsid w:val="00EE4BEB"/>
    <w:rsid w:val="00F32273"/>
    <w:rsid w:val="00F36853"/>
    <w:rsid w:val="00F62407"/>
    <w:rsid w:val="00FF79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368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8B37FF"/>
    <w:pPr>
      <w:spacing w:after="0" w:line="240" w:lineRule="auto"/>
    </w:pPr>
  </w:style>
  <w:style w:type="paragraph" w:styleId="ListParagraph">
    <w:name w:val="List Paragraph"/>
    <w:basedOn w:val="Normal"/>
    <w:uiPriority w:val="34"/>
    <w:qFormat/>
    <w:rsid w:val="00E72FEA"/>
    <w:pPr>
      <w:ind w:left="720"/>
      <w:contextualSpacing/>
    </w:pPr>
  </w:style>
  <w:style w:type="character" w:styleId="Hyperlink">
    <w:name w:val="Hyperlink"/>
    <w:basedOn w:val="DefaultParagraphFont"/>
    <w:uiPriority w:val="99"/>
    <w:unhideWhenUsed/>
    <w:rsid w:val="00E72FEA"/>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368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8B37FF"/>
    <w:pPr>
      <w:spacing w:after="0" w:line="240" w:lineRule="auto"/>
    </w:pPr>
  </w:style>
  <w:style w:type="paragraph" w:styleId="ListParagraph">
    <w:name w:val="List Paragraph"/>
    <w:basedOn w:val="Normal"/>
    <w:uiPriority w:val="34"/>
    <w:qFormat/>
    <w:rsid w:val="00E72FEA"/>
    <w:pPr>
      <w:ind w:left="720"/>
      <w:contextualSpacing/>
    </w:pPr>
  </w:style>
  <w:style w:type="character" w:styleId="Hyperlink">
    <w:name w:val="Hyperlink"/>
    <w:basedOn w:val="DefaultParagraphFont"/>
    <w:uiPriority w:val="99"/>
    <w:unhideWhenUsed/>
    <w:rsid w:val="00E72FE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motherjones.com/environment/2012/07/trash-charts-world-bank-report-economy/"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1665</Words>
  <Characters>9496</Characters>
  <Application>Microsoft Macintosh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Giambanco</dc:creator>
  <cp:keywords/>
  <dc:description/>
  <cp:lastModifiedBy>User</cp:lastModifiedBy>
  <cp:revision>2</cp:revision>
  <dcterms:created xsi:type="dcterms:W3CDTF">2017-07-19T10:52:00Z</dcterms:created>
  <dcterms:modified xsi:type="dcterms:W3CDTF">2017-07-19T10:52:00Z</dcterms:modified>
</cp:coreProperties>
</file>